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46" w:rsidRDefault="00332746" w:rsidP="0060588F">
      <w:pPr>
        <w:tabs>
          <w:tab w:val="left" w:pos="1418"/>
          <w:tab w:val="left" w:pos="1560"/>
        </w:tabs>
        <w:spacing w:after="0" w:line="240" w:lineRule="auto"/>
        <w:jc w:val="center"/>
        <w:rPr>
          <w:rFonts w:ascii="Times New Roman" w:hAnsi="Times New Roman" w:cs="Times New Roman"/>
          <w:b/>
          <w:sz w:val="28"/>
          <w:szCs w:val="23"/>
          <w:lang w:val="en-US"/>
        </w:rPr>
      </w:pPr>
    </w:p>
    <w:p w:rsidR="00F15EE5" w:rsidRPr="001D0DBE" w:rsidRDefault="00F15EE5" w:rsidP="0060588F">
      <w:pPr>
        <w:tabs>
          <w:tab w:val="left" w:pos="1418"/>
          <w:tab w:val="left" w:pos="1560"/>
        </w:tabs>
        <w:spacing w:after="0" w:line="240" w:lineRule="auto"/>
        <w:jc w:val="center"/>
        <w:rPr>
          <w:rFonts w:ascii="Times New Roman" w:hAnsi="Times New Roman" w:cs="Times New Roman"/>
          <w:sz w:val="28"/>
          <w:szCs w:val="23"/>
          <w:lang w:val="en-US"/>
        </w:rPr>
      </w:pPr>
      <w:r w:rsidRPr="001D0DBE">
        <w:rPr>
          <w:rFonts w:ascii="Times New Roman" w:hAnsi="Times New Roman" w:cs="Times New Roman"/>
          <w:b/>
          <w:sz w:val="28"/>
          <w:szCs w:val="23"/>
          <w:lang w:val="en-US"/>
        </w:rPr>
        <w:t xml:space="preserve">STRATEGI </w:t>
      </w:r>
      <w:r w:rsidRPr="001D0DBE">
        <w:rPr>
          <w:rFonts w:ascii="Times New Roman" w:hAnsi="Times New Roman" w:cs="Times New Roman"/>
          <w:b/>
          <w:i/>
          <w:sz w:val="28"/>
          <w:szCs w:val="23"/>
          <w:lang w:val="en-US"/>
        </w:rPr>
        <w:t xml:space="preserve">COMMUNITY DEVELOPMENT OFFICER </w:t>
      </w:r>
      <w:r w:rsidRPr="001D0DBE">
        <w:rPr>
          <w:rFonts w:ascii="Times New Roman" w:hAnsi="Times New Roman" w:cs="Times New Roman"/>
          <w:b/>
          <w:sz w:val="28"/>
          <w:szCs w:val="23"/>
          <w:lang w:val="en-US"/>
        </w:rPr>
        <w:t xml:space="preserve">(CDO)  </w:t>
      </w:r>
      <w:r w:rsidRPr="001D0DBE">
        <w:rPr>
          <w:rFonts w:ascii="Times New Roman" w:eastAsia="Times New Roman" w:hAnsi="Times New Roman" w:cs="Times New Roman"/>
          <w:b/>
          <w:bCs/>
          <w:color w:val="0D0D0D"/>
          <w:kern w:val="24"/>
          <w:sz w:val="28"/>
          <w:szCs w:val="23"/>
        </w:rPr>
        <w:t>PT. WARU KALTIM PLANTATION</w:t>
      </w:r>
      <w:r w:rsidRPr="001D0DBE">
        <w:rPr>
          <w:rFonts w:ascii="Times New Roman" w:eastAsia="Times New Roman" w:hAnsi="Times New Roman" w:cs="Times New Roman"/>
          <w:b/>
          <w:bCs/>
          <w:color w:val="0D0D0D"/>
          <w:kern w:val="24"/>
          <w:sz w:val="28"/>
          <w:szCs w:val="23"/>
          <w:lang w:val="en-US"/>
        </w:rPr>
        <w:t xml:space="preserve"> (WKP)</w:t>
      </w:r>
      <w:r w:rsidRPr="001D0DBE">
        <w:rPr>
          <w:rFonts w:ascii="Times New Roman" w:hAnsi="Times New Roman" w:cs="Times New Roman"/>
          <w:b/>
          <w:sz w:val="28"/>
          <w:szCs w:val="23"/>
          <w:lang w:val="en-US"/>
        </w:rPr>
        <w:t xml:space="preserve"> DALAM MENYELESAIKAN MASALAH </w:t>
      </w:r>
      <w:r w:rsidRPr="001D0DBE">
        <w:rPr>
          <w:rFonts w:ascii="Times New Roman" w:hAnsi="Times New Roman" w:cs="Times New Roman"/>
          <w:b/>
          <w:i/>
          <w:sz w:val="28"/>
          <w:szCs w:val="23"/>
          <w:lang w:val="en-US"/>
        </w:rPr>
        <w:t>CORPORATE SOCIAL RESPO</w:t>
      </w:r>
      <w:r w:rsidR="0080619D">
        <w:rPr>
          <w:rFonts w:ascii="Times New Roman" w:hAnsi="Times New Roman" w:cs="Times New Roman"/>
          <w:b/>
          <w:i/>
          <w:sz w:val="28"/>
          <w:szCs w:val="23"/>
          <w:lang w:val="en-US"/>
        </w:rPr>
        <w:t>N</w:t>
      </w:r>
      <w:r w:rsidRPr="001D0DBE">
        <w:rPr>
          <w:rFonts w:ascii="Times New Roman" w:hAnsi="Times New Roman" w:cs="Times New Roman"/>
          <w:b/>
          <w:i/>
          <w:sz w:val="28"/>
          <w:szCs w:val="23"/>
          <w:lang w:val="en-US"/>
        </w:rPr>
        <w:t>SIBILITY</w:t>
      </w:r>
      <w:r w:rsidRPr="001D0DBE">
        <w:rPr>
          <w:rFonts w:ascii="Times New Roman" w:hAnsi="Times New Roman" w:cs="Times New Roman"/>
          <w:b/>
          <w:sz w:val="28"/>
          <w:szCs w:val="23"/>
          <w:lang w:val="en-US"/>
        </w:rPr>
        <w:t xml:space="preserve"> (CSR) DI KECAMATAN WARU DESA BANGUN MULYA (</w:t>
      </w:r>
      <w:proofErr w:type="spellStart"/>
      <w:r w:rsidRPr="001D0DBE">
        <w:rPr>
          <w:rFonts w:ascii="Times New Roman" w:hAnsi="Times New Roman" w:cs="Times New Roman"/>
          <w:b/>
          <w:sz w:val="28"/>
          <w:szCs w:val="23"/>
          <w:lang w:val="en-US"/>
        </w:rPr>
        <w:t>Periode</w:t>
      </w:r>
      <w:proofErr w:type="spellEnd"/>
      <w:r w:rsidRPr="001D0DBE">
        <w:rPr>
          <w:rFonts w:ascii="Times New Roman" w:hAnsi="Times New Roman" w:cs="Times New Roman"/>
          <w:b/>
          <w:sz w:val="28"/>
          <w:szCs w:val="23"/>
          <w:lang w:val="en-US"/>
        </w:rPr>
        <w:t xml:space="preserve"> </w:t>
      </w:r>
      <w:proofErr w:type="spellStart"/>
      <w:r w:rsidRPr="001D0DBE">
        <w:rPr>
          <w:rFonts w:ascii="Times New Roman" w:hAnsi="Times New Roman" w:cs="Times New Roman"/>
          <w:b/>
          <w:sz w:val="28"/>
          <w:szCs w:val="23"/>
          <w:lang w:val="en-US"/>
        </w:rPr>
        <w:t>Januari</w:t>
      </w:r>
      <w:proofErr w:type="spellEnd"/>
      <w:r w:rsidRPr="001D0DBE">
        <w:rPr>
          <w:rFonts w:ascii="Times New Roman" w:hAnsi="Times New Roman" w:cs="Times New Roman"/>
          <w:b/>
          <w:sz w:val="28"/>
          <w:szCs w:val="23"/>
          <w:lang w:val="en-US"/>
        </w:rPr>
        <w:t xml:space="preserve"> - </w:t>
      </w:r>
      <w:proofErr w:type="spellStart"/>
      <w:r w:rsidRPr="001D0DBE">
        <w:rPr>
          <w:rFonts w:ascii="Times New Roman" w:hAnsi="Times New Roman" w:cs="Times New Roman"/>
          <w:b/>
          <w:sz w:val="28"/>
          <w:szCs w:val="23"/>
          <w:lang w:val="en-US"/>
        </w:rPr>
        <w:t>Desember</w:t>
      </w:r>
      <w:proofErr w:type="spellEnd"/>
      <w:r w:rsidRPr="001D0DBE">
        <w:rPr>
          <w:rFonts w:ascii="Times New Roman" w:hAnsi="Times New Roman" w:cs="Times New Roman"/>
          <w:b/>
          <w:sz w:val="28"/>
          <w:szCs w:val="23"/>
          <w:lang w:val="en-US"/>
        </w:rPr>
        <w:t xml:space="preserve"> 2015)</w:t>
      </w:r>
    </w:p>
    <w:p w:rsidR="00F15EE5" w:rsidRPr="001D0DBE" w:rsidRDefault="00F15EE5" w:rsidP="0060588F">
      <w:pPr>
        <w:tabs>
          <w:tab w:val="left" w:pos="426"/>
        </w:tabs>
        <w:spacing w:after="0" w:line="240" w:lineRule="auto"/>
        <w:jc w:val="center"/>
        <w:rPr>
          <w:rFonts w:ascii="Times New Roman" w:hAnsi="Times New Roman" w:cs="Times New Roman"/>
          <w:b/>
          <w:sz w:val="24"/>
          <w:szCs w:val="23"/>
          <w:lang w:val="en-US"/>
        </w:rPr>
      </w:pPr>
    </w:p>
    <w:p w:rsidR="00F15EE5" w:rsidRPr="001D0DBE" w:rsidRDefault="00F15EE5" w:rsidP="0060588F">
      <w:pPr>
        <w:tabs>
          <w:tab w:val="left" w:pos="426"/>
        </w:tabs>
        <w:spacing w:after="0" w:line="240" w:lineRule="auto"/>
        <w:jc w:val="center"/>
        <w:rPr>
          <w:rFonts w:ascii="Times New Roman" w:hAnsi="Times New Roman" w:cs="Times New Roman"/>
          <w:b/>
          <w:sz w:val="24"/>
          <w:szCs w:val="23"/>
          <w:lang w:val="en-US"/>
        </w:rPr>
      </w:pPr>
      <w:r w:rsidRPr="001D0DBE">
        <w:rPr>
          <w:rFonts w:ascii="Times New Roman" w:hAnsi="Times New Roman" w:cs="Times New Roman"/>
          <w:b/>
          <w:sz w:val="24"/>
          <w:szCs w:val="23"/>
          <w:lang w:val="en-US"/>
        </w:rPr>
        <w:t>Ismail</w:t>
      </w:r>
      <w:r w:rsidRPr="001D0DBE">
        <w:rPr>
          <w:rFonts w:ascii="Times New Roman" w:hAnsi="Times New Roman" w:cs="Times New Roman"/>
          <w:b/>
          <w:sz w:val="24"/>
          <w:szCs w:val="23"/>
          <w:vertAlign w:val="superscript"/>
          <w:lang w:val="en-US"/>
        </w:rPr>
        <w:t>1</w:t>
      </w:r>
    </w:p>
    <w:p w:rsidR="00F15EE5" w:rsidRPr="001D0DBE" w:rsidRDefault="00F15EE5" w:rsidP="0060588F">
      <w:pPr>
        <w:tabs>
          <w:tab w:val="left" w:pos="426"/>
        </w:tabs>
        <w:spacing w:after="0" w:line="240" w:lineRule="auto"/>
        <w:jc w:val="center"/>
        <w:rPr>
          <w:rFonts w:ascii="Times New Roman" w:hAnsi="Times New Roman" w:cs="Times New Roman"/>
          <w:b/>
          <w:sz w:val="23"/>
          <w:szCs w:val="23"/>
          <w:lang w:val="en-US"/>
        </w:rPr>
      </w:pPr>
    </w:p>
    <w:p w:rsidR="00FB798C" w:rsidRPr="00332746" w:rsidRDefault="00FB798C" w:rsidP="0060588F">
      <w:pPr>
        <w:tabs>
          <w:tab w:val="left" w:pos="426"/>
        </w:tabs>
        <w:spacing w:after="0" w:line="240" w:lineRule="auto"/>
        <w:jc w:val="center"/>
        <w:rPr>
          <w:rFonts w:ascii="Times New Roman" w:hAnsi="Times New Roman" w:cs="Times New Roman"/>
          <w:b/>
          <w:i/>
          <w:sz w:val="23"/>
          <w:szCs w:val="23"/>
        </w:rPr>
      </w:pPr>
      <w:r w:rsidRPr="00332746">
        <w:rPr>
          <w:rFonts w:ascii="Times New Roman" w:hAnsi="Times New Roman" w:cs="Times New Roman"/>
          <w:b/>
          <w:i/>
          <w:sz w:val="23"/>
          <w:szCs w:val="23"/>
        </w:rPr>
        <w:t>ABSTRAK</w:t>
      </w:r>
    </w:p>
    <w:p w:rsidR="00FB798C" w:rsidRPr="00332746" w:rsidRDefault="00FB798C" w:rsidP="0060588F">
      <w:pPr>
        <w:tabs>
          <w:tab w:val="left" w:pos="426"/>
        </w:tabs>
        <w:spacing w:after="0" w:line="240" w:lineRule="auto"/>
        <w:ind w:firstLine="426"/>
        <w:jc w:val="both"/>
        <w:rPr>
          <w:rFonts w:ascii="Times New Roman" w:hAnsi="Times New Roman" w:cs="Times New Roman"/>
          <w:i/>
          <w:sz w:val="23"/>
          <w:szCs w:val="23"/>
        </w:rPr>
      </w:pPr>
      <w:r w:rsidRPr="00332746">
        <w:rPr>
          <w:rFonts w:ascii="Times New Roman" w:hAnsi="Times New Roman" w:cs="Times New Roman"/>
          <w:b/>
          <w:i/>
          <w:sz w:val="23"/>
          <w:szCs w:val="23"/>
        </w:rPr>
        <w:t xml:space="preserve">ISMAIL, </w:t>
      </w:r>
      <w:r w:rsidRPr="00332746">
        <w:rPr>
          <w:rFonts w:ascii="Times New Roman" w:hAnsi="Times New Roman" w:cs="Times New Roman"/>
          <w:i/>
          <w:sz w:val="23"/>
          <w:szCs w:val="23"/>
          <w:lang w:val="en-US"/>
        </w:rPr>
        <w:t>S</w:t>
      </w:r>
      <w:r w:rsidRPr="00332746">
        <w:rPr>
          <w:rFonts w:ascii="Times New Roman" w:hAnsi="Times New Roman" w:cs="Times New Roman"/>
          <w:i/>
          <w:sz w:val="23"/>
          <w:szCs w:val="23"/>
        </w:rPr>
        <w:t xml:space="preserve">trategi Community Development Officer (CDO) </w:t>
      </w:r>
      <w:r w:rsidRPr="00332746">
        <w:rPr>
          <w:rFonts w:ascii="Times New Roman" w:eastAsia="Times New Roman" w:hAnsi="Times New Roman" w:cs="Times New Roman"/>
          <w:bCs/>
          <w:i/>
          <w:color w:val="0D0D0D"/>
          <w:kern w:val="24"/>
          <w:sz w:val="23"/>
          <w:szCs w:val="23"/>
        </w:rPr>
        <w:t>PT. Waru Kaltim Plantation (WKP)</w:t>
      </w:r>
      <w:r w:rsidRPr="00332746">
        <w:rPr>
          <w:rFonts w:ascii="Times New Roman" w:hAnsi="Times New Roman" w:cs="Times New Roman"/>
          <w:i/>
          <w:sz w:val="23"/>
          <w:szCs w:val="23"/>
        </w:rPr>
        <w:t xml:space="preserve"> dalam  menyelesikan masalah Corporate Social Respo</w:t>
      </w:r>
      <w:r w:rsidR="0080619D">
        <w:rPr>
          <w:rFonts w:ascii="Times New Roman" w:hAnsi="Times New Roman" w:cs="Times New Roman"/>
          <w:i/>
          <w:sz w:val="23"/>
          <w:szCs w:val="23"/>
          <w:lang w:val="en-US"/>
        </w:rPr>
        <w:t>n</w:t>
      </w:r>
      <w:r w:rsidRPr="00332746">
        <w:rPr>
          <w:rFonts w:ascii="Times New Roman" w:hAnsi="Times New Roman" w:cs="Times New Roman"/>
          <w:i/>
          <w:sz w:val="23"/>
          <w:szCs w:val="23"/>
        </w:rPr>
        <w:t>sibility (CSR) di Kecamatan Waru Desa Bangun Mulya (</w:t>
      </w:r>
      <w:r w:rsidRPr="00332746">
        <w:rPr>
          <w:rFonts w:ascii="Times New Roman" w:hAnsi="Times New Roman" w:cs="Times New Roman"/>
          <w:i/>
          <w:sz w:val="23"/>
          <w:szCs w:val="23"/>
          <w:lang w:val="en-US"/>
        </w:rPr>
        <w:t>P</w:t>
      </w:r>
      <w:r w:rsidRPr="00332746">
        <w:rPr>
          <w:rFonts w:ascii="Times New Roman" w:hAnsi="Times New Roman" w:cs="Times New Roman"/>
          <w:i/>
          <w:sz w:val="23"/>
          <w:szCs w:val="23"/>
        </w:rPr>
        <w:t xml:space="preserve">eriode Januari - Desember 2015). Dibawah bimbingan Dr. H. Abdullah Karim, M.S dan </w:t>
      </w:r>
      <w:r w:rsidRPr="00332746">
        <w:rPr>
          <w:rFonts w:ascii="Times New Roman" w:hAnsi="Times New Roman" w:cs="Times New Roman"/>
          <w:i/>
          <w:sz w:val="23"/>
          <w:szCs w:val="23"/>
          <w:lang w:val="en-GB"/>
        </w:rPr>
        <w:t xml:space="preserve">Drs. </w:t>
      </w:r>
      <w:proofErr w:type="spellStart"/>
      <w:r w:rsidRPr="00332746">
        <w:rPr>
          <w:rFonts w:ascii="Times New Roman" w:hAnsi="Times New Roman" w:cs="Times New Roman"/>
          <w:i/>
          <w:sz w:val="23"/>
          <w:szCs w:val="23"/>
          <w:lang w:val="en-GB"/>
        </w:rPr>
        <w:t>Sugandi</w:t>
      </w:r>
      <w:proofErr w:type="spellEnd"/>
      <w:r w:rsidRPr="00332746">
        <w:rPr>
          <w:rFonts w:ascii="Times New Roman" w:hAnsi="Times New Roman" w:cs="Times New Roman"/>
          <w:i/>
          <w:sz w:val="23"/>
          <w:szCs w:val="23"/>
          <w:lang w:val="en-GB"/>
        </w:rPr>
        <w:t xml:space="preserve">, </w:t>
      </w:r>
      <w:proofErr w:type="spellStart"/>
      <w:r w:rsidRPr="00332746">
        <w:rPr>
          <w:rFonts w:ascii="Times New Roman" w:hAnsi="Times New Roman" w:cs="Times New Roman"/>
          <w:i/>
          <w:sz w:val="23"/>
          <w:szCs w:val="23"/>
          <w:lang w:val="en-GB"/>
        </w:rPr>
        <w:t>M.Si</w:t>
      </w:r>
      <w:proofErr w:type="spellEnd"/>
      <w:r w:rsidRPr="00332746">
        <w:rPr>
          <w:rFonts w:ascii="Times New Roman" w:hAnsi="Times New Roman" w:cs="Times New Roman"/>
          <w:i/>
          <w:sz w:val="23"/>
          <w:szCs w:val="23"/>
          <w:lang w:val="en-GB"/>
        </w:rPr>
        <w:t>.</w:t>
      </w:r>
    </w:p>
    <w:p w:rsidR="00FB798C" w:rsidRPr="00332746" w:rsidRDefault="00FB798C" w:rsidP="0060588F">
      <w:pPr>
        <w:tabs>
          <w:tab w:val="left" w:pos="426"/>
          <w:tab w:val="left" w:pos="720"/>
          <w:tab w:val="left" w:pos="1560"/>
        </w:tabs>
        <w:spacing w:after="0" w:line="240" w:lineRule="auto"/>
        <w:jc w:val="both"/>
        <w:rPr>
          <w:rFonts w:ascii="Times New Roman" w:hAnsi="Times New Roman" w:cs="Times New Roman"/>
          <w:i/>
          <w:sz w:val="23"/>
          <w:szCs w:val="23"/>
        </w:rPr>
      </w:pPr>
      <w:r w:rsidRPr="00332746">
        <w:rPr>
          <w:rFonts w:ascii="Times New Roman" w:hAnsi="Times New Roman" w:cs="Times New Roman"/>
          <w:i/>
          <w:sz w:val="23"/>
          <w:szCs w:val="23"/>
        </w:rPr>
        <w:tab/>
        <w:t xml:space="preserve">Tujuan dari penelitian ini adalah untuk mendeskripsikan dan mengetahui strategi </w:t>
      </w:r>
      <w:r w:rsidR="00FE250D">
        <w:rPr>
          <w:rFonts w:ascii="Times New Roman" w:hAnsi="Times New Roman" w:cs="Times New Roman"/>
          <w:i/>
          <w:sz w:val="23"/>
          <w:szCs w:val="23"/>
          <w:lang w:val="en-US"/>
        </w:rPr>
        <w:t>CDO</w:t>
      </w:r>
      <w:r w:rsidRPr="00332746">
        <w:rPr>
          <w:rFonts w:ascii="Times New Roman" w:hAnsi="Times New Roman" w:cs="Times New Roman"/>
          <w:i/>
          <w:sz w:val="23"/>
          <w:szCs w:val="23"/>
        </w:rPr>
        <w:t xml:space="preserve">) </w:t>
      </w:r>
      <w:r w:rsidRPr="00332746">
        <w:rPr>
          <w:rFonts w:ascii="Times New Roman" w:eastAsia="Times New Roman" w:hAnsi="Times New Roman" w:cs="Times New Roman"/>
          <w:bCs/>
          <w:i/>
          <w:color w:val="0D0D0D"/>
          <w:kern w:val="24"/>
          <w:sz w:val="23"/>
          <w:szCs w:val="23"/>
        </w:rPr>
        <w:t>PT. Waru Kaltim Plantation (WKP)</w:t>
      </w:r>
      <w:r w:rsidRPr="00332746">
        <w:rPr>
          <w:rFonts w:ascii="Times New Roman" w:hAnsi="Times New Roman" w:cs="Times New Roman"/>
          <w:i/>
          <w:sz w:val="23"/>
          <w:szCs w:val="23"/>
        </w:rPr>
        <w:t xml:space="preserve"> dalam  menyelesikan masalah </w:t>
      </w:r>
      <w:r w:rsidR="00D034ED">
        <w:rPr>
          <w:rFonts w:ascii="Times New Roman" w:hAnsi="Times New Roman" w:cs="Times New Roman"/>
          <w:i/>
          <w:sz w:val="23"/>
          <w:szCs w:val="23"/>
          <w:lang w:val="en-US"/>
        </w:rPr>
        <w:t>CSR</w:t>
      </w:r>
      <w:r w:rsidRPr="00332746">
        <w:rPr>
          <w:rFonts w:ascii="Times New Roman" w:hAnsi="Times New Roman" w:cs="Times New Roman"/>
          <w:i/>
          <w:sz w:val="23"/>
          <w:szCs w:val="23"/>
        </w:rPr>
        <w:t xml:space="preserve"> di Kecamatan Waru Desa Bangun Mulya. Penelitian ini menggunakan data primer yang diperoleh melalui key</w:t>
      </w:r>
      <w:r w:rsidRPr="00332746">
        <w:rPr>
          <w:rFonts w:ascii="Times New Roman" w:hAnsi="Times New Roman" w:cs="Times New Roman"/>
          <w:i/>
          <w:sz w:val="23"/>
          <w:szCs w:val="23"/>
          <w:lang w:val="en-US"/>
        </w:rPr>
        <w:t xml:space="preserve"> </w:t>
      </w:r>
      <w:r w:rsidRPr="00332746">
        <w:rPr>
          <w:rFonts w:ascii="Times New Roman" w:hAnsi="Times New Roman" w:cs="Times New Roman"/>
          <w:i/>
          <w:sz w:val="23"/>
          <w:szCs w:val="23"/>
        </w:rPr>
        <w:t>informan dengan wawancara lansung dan observasi serta data sekunder melalui laporan kegiata CSR, dokumen dan arsip-arsip yang berkaitan dengan penelitian ini.</w:t>
      </w:r>
    </w:p>
    <w:p w:rsidR="00FB798C" w:rsidRPr="00332746" w:rsidRDefault="00FB798C" w:rsidP="0060588F">
      <w:pPr>
        <w:tabs>
          <w:tab w:val="left" w:pos="426"/>
          <w:tab w:val="left" w:pos="720"/>
          <w:tab w:val="left" w:pos="1560"/>
        </w:tabs>
        <w:spacing w:after="0" w:line="240" w:lineRule="auto"/>
        <w:jc w:val="both"/>
        <w:rPr>
          <w:rFonts w:ascii="Times New Roman" w:hAnsi="Times New Roman" w:cs="Times New Roman"/>
          <w:i/>
          <w:sz w:val="23"/>
          <w:szCs w:val="23"/>
        </w:rPr>
      </w:pPr>
      <w:r w:rsidRPr="00332746">
        <w:rPr>
          <w:rFonts w:ascii="Times New Roman" w:hAnsi="Times New Roman" w:cs="Times New Roman"/>
          <w:i/>
          <w:sz w:val="23"/>
          <w:szCs w:val="23"/>
        </w:rPr>
        <w:tab/>
        <w:t xml:space="preserve">Metode yang digunakan dalam penelitian ini adalah menggunakan pendekatan deskriptif kualitatif karena peneliti bermaksud untuk menentukan memahami, menjelaskan dan memperoleh gambaran yang mendalam tentang strategi </w:t>
      </w:r>
      <w:r w:rsidR="00D034ED">
        <w:rPr>
          <w:rFonts w:ascii="Times New Roman" w:hAnsi="Times New Roman" w:cs="Times New Roman"/>
          <w:i/>
          <w:sz w:val="23"/>
          <w:szCs w:val="23"/>
          <w:lang w:val="en-US"/>
        </w:rPr>
        <w:t>CDO</w:t>
      </w:r>
      <w:r w:rsidRPr="00332746">
        <w:rPr>
          <w:rFonts w:ascii="Times New Roman" w:hAnsi="Times New Roman" w:cs="Times New Roman"/>
          <w:i/>
          <w:sz w:val="23"/>
          <w:szCs w:val="23"/>
        </w:rPr>
        <w:t xml:space="preserve"> dalam penyelesa</w:t>
      </w:r>
      <w:proofErr w:type="spellStart"/>
      <w:r w:rsidRPr="00332746">
        <w:rPr>
          <w:rFonts w:ascii="Times New Roman" w:hAnsi="Times New Roman" w:cs="Times New Roman"/>
          <w:i/>
          <w:sz w:val="23"/>
          <w:szCs w:val="23"/>
          <w:lang w:val="en-US"/>
        </w:rPr>
        <w:t>i</w:t>
      </w:r>
      <w:proofErr w:type="spellEnd"/>
      <w:r w:rsidRPr="00332746">
        <w:rPr>
          <w:rFonts w:ascii="Times New Roman" w:hAnsi="Times New Roman" w:cs="Times New Roman"/>
          <w:i/>
          <w:sz w:val="23"/>
          <w:szCs w:val="23"/>
        </w:rPr>
        <w:t xml:space="preserve">n masalah </w:t>
      </w:r>
      <w:r w:rsidR="00D034ED">
        <w:rPr>
          <w:rFonts w:ascii="Times New Roman" w:hAnsi="Times New Roman" w:cs="Times New Roman"/>
          <w:i/>
          <w:sz w:val="23"/>
          <w:szCs w:val="23"/>
          <w:lang w:val="en-US"/>
        </w:rPr>
        <w:t>CSR</w:t>
      </w:r>
      <w:r w:rsidRPr="00332746">
        <w:rPr>
          <w:rFonts w:ascii="Times New Roman" w:hAnsi="Times New Roman" w:cs="Times New Roman"/>
          <w:i/>
          <w:sz w:val="23"/>
          <w:szCs w:val="23"/>
        </w:rPr>
        <w:t>. Dengan menggunakan analisis data yang mengacu pada metode Miles dan Huberman yaitu analisis yang diawali dengan pengumpulan data, reduksi data, penyajian data dan penarikan kesimpulan.</w:t>
      </w:r>
    </w:p>
    <w:p w:rsidR="00FB798C" w:rsidRPr="00332746" w:rsidRDefault="00FB798C" w:rsidP="0060588F">
      <w:pPr>
        <w:tabs>
          <w:tab w:val="left" w:pos="426"/>
          <w:tab w:val="left" w:pos="720"/>
        </w:tabs>
        <w:spacing w:after="0" w:line="240" w:lineRule="auto"/>
        <w:jc w:val="both"/>
        <w:rPr>
          <w:rFonts w:ascii="Times New Roman" w:hAnsi="Times New Roman" w:cs="Times New Roman"/>
          <w:i/>
          <w:sz w:val="23"/>
          <w:szCs w:val="23"/>
        </w:rPr>
      </w:pPr>
      <w:r w:rsidRPr="00332746">
        <w:rPr>
          <w:rFonts w:ascii="Times New Roman" w:hAnsi="Times New Roman" w:cs="Times New Roman"/>
          <w:i/>
          <w:sz w:val="23"/>
          <w:szCs w:val="23"/>
        </w:rPr>
        <w:tab/>
        <w:t>Berdas</w:t>
      </w:r>
      <w:r w:rsidRPr="00332746">
        <w:rPr>
          <w:rFonts w:ascii="Times New Roman" w:hAnsi="Times New Roman" w:cs="Times New Roman"/>
          <w:i/>
          <w:sz w:val="23"/>
          <w:szCs w:val="23"/>
          <w:lang w:val="en-US"/>
        </w:rPr>
        <w:t>a</w:t>
      </w:r>
      <w:r w:rsidRPr="00332746">
        <w:rPr>
          <w:rFonts w:ascii="Times New Roman" w:hAnsi="Times New Roman" w:cs="Times New Roman"/>
          <w:i/>
          <w:sz w:val="23"/>
          <w:szCs w:val="23"/>
        </w:rPr>
        <w:t xml:space="preserve">rkan hasil penelitian, dapat diketahui bahwa, strategi </w:t>
      </w:r>
      <w:r w:rsidR="00D034ED">
        <w:rPr>
          <w:rFonts w:ascii="Times New Roman" w:hAnsi="Times New Roman" w:cs="Times New Roman"/>
          <w:i/>
          <w:sz w:val="23"/>
          <w:szCs w:val="23"/>
          <w:lang w:val="en-US"/>
        </w:rPr>
        <w:t>CDO</w:t>
      </w:r>
      <w:r w:rsidRPr="00332746">
        <w:rPr>
          <w:rFonts w:ascii="Times New Roman" w:hAnsi="Times New Roman" w:cs="Times New Roman"/>
          <w:i/>
          <w:sz w:val="23"/>
          <w:szCs w:val="23"/>
        </w:rPr>
        <w:t xml:space="preserve">) </w:t>
      </w:r>
      <w:r w:rsidRPr="00332746">
        <w:rPr>
          <w:rFonts w:ascii="Times New Roman" w:eastAsia="Times New Roman" w:hAnsi="Times New Roman" w:cs="Times New Roman"/>
          <w:bCs/>
          <w:i/>
          <w:color w:val="0D0D0D"/>
          <w:kern w:val="24"/>
          <w:sz w:val="23"/>
          <w:szCs w:val="23"/>
        </w:rPr>
        <w:t>PT. Waru Kaltim Plantation (WKP)</w:t>
      </w:r>
      <w:r w:rsidRPr="00332746">
        <w:rPr>
          <w:rFonts w:ascii="Times New Roman" w:hAnsi="Times New Roman" w:cs="Times New Roman"/>
          <w:i/>
          <w:sz w:val="23"/>
          <w:szCs w:val="23"/>
        </w:rPr>
        <w:t xml:space="preserve"> dalam  menyeles</w:t>
      </w:r>
      <w:r w:rsidRPr="00332746">
        <w:rPr>
          <w:rFonts w:ascii="Times New Roman" w:hAnsi="Times New Roman" w:cs="Times New Roman"/>
          <w:i/>
          <w:sz w:val="23"/>
          <w:szCs w:val="23"/>
          <w:lang w:val="en-US"/>
        </w:rPr>
        <w:t>a</w:t>
      </w:r>
      <w:r w:rsidRPr="00332746">
        <w:rPr>
          <w:rFonts w:ascii="Times New Roman" w:hAnsi="Times New Roman" w:cs="Times New Roman"/>
          <w:i/>
          <w:sz w:val="23"/>
          <w:szCs w:val="23"/>
        </w:rPr>
        <w:t xml:space="preserve">ikan masalah </w:t>
      </w:r>
      <w:r w:rsidR="00D034ED">
        <w:rPr>
          <w:rFonts w:ascii="Times New Roman" w:hAnsi="Times New Roman" w:cs="Times New Roman"/>
          <w:i/>
          <w:sz w:val="23"/>
          <w:szCs w:val="23"/>
          <w:lang w:val="en-US"/>
        </w:rPr>
        <w:t>CSR</w:t>
      </w:r>
      <w:r w:rsidRPr="00332746">
        <w:rPr>
          <w:rFonts w:ascii="Times New Roman" w:hAnsi="Times New Roman" w:cs="Times New Roman"/>
          <w:i/>
          <w:sz w:val="23"/>
          <w:szCs w:val="23"/>
        </w:rPr>
        <w:t xml:space="preserve"> di Kecamatan Waru Desa Bangun Mulya (periode Januari - Desember 2015) sudah cukup baik, danselalu ada review atau evaluasi mengenai program CSR yang sudah </w:t>
      </w:r>
      <w:proofErr w:type="spellStart"/>
      <w:r w:rsidRPr="00332746">
        <w:rPr>
          <w:rFonts w:ascii="Times New Roman" w:hAnsi="Times New Roman" w:cs="Times New Roman"/>
          <w:i/>
          <w:sz w:val="23"/>
          <w:szCs w:val="23"/>
          <w:lang w:val="en-US"/>
        </w:rPr>
        <w:t>perusahaan</w:t>
      </w:r>
      <w:proofErr w:type="spellEnd"/>
      <w:r w:rsidRPr="00332746">
        <w:rPr>
          <w:rFonts w:ascii="Times New Roman" w:hAnsi="Times New Roman" w:cs="Times New Roman"/>
          <w:i/>
          <w:sz w:val="23"/>
          <w:szCs w:val="23"/>
          <w:lang w:val="en-US"/>
        </w:rPr>
        <w:t xml:space="preserve"> </w:t>
      </w:r>
      <w:r w:rsidRPr="00332746">
        <w:rPr>
          <w:rFonts w:ascii="Times New Roman" w:hAnsi="Times New Roman" w:cs="Times New Roman"/>
          <w:i/>
          <w:sz w:val="23"/>
          <w:szCs w:val="23"/>
        </w:rPr>
        <w:t>laksanakan.</w:t>
      </w:r>
    </w:p>
    <w:p w:rsidR="0004032C" w:rsidRPr="001D0DBE" w:rsidRDefault="0004032C" w:rsidP="0060588F">
      <w:pPr>
        <w:tabs>
          <w:tab w:val="left" w:pos="426"/>
          <w:tab w:val="left" w:pos="1675"/>
        </w:tabs>
        <w:spacing w:after="0" w:line="240" w:lineRule="auto"/>
        <w:jc w:val="both"/>
        <w:rPr>
          <w:rFonts w:ascii="Times New Roman" w:hAnsi="Times New Roman" w:cs="Times New Roman"/>
          <w:i/>
          <w:sz w:val="23"/>
          <w:szCs w:val="23"/>
          <w:lang w:val="en-US"/>
        </w:rPr>
      </w:pPr>
    </w:p>
    <w:p w:rsidR="00FB798C" w:rsidRPr="001D0DBE" w:rsidRDefault="00FB798C" w:rsidP="0060588F">
      <w:pPr>
        <w:tabs>
          <w:tab w:val="left" w:pos="426"/>
          <w:tab w:val="left" w:pos="1675"/>
        </w:tabs>
        <w:spacing w:after="0" w:line="240" w:lineRule="auto"/>
        <w:jc w:val="both"/>
        <w:rPr>
          <w:rFonts w:ascii="Times New Roman" w:hAnsi="Times New Roman" w:cs="Times New Roman"/>
          <w:b/>
          <w:i/>
          <w:sz w:val="23"/>
          <w:szCs w:val="23"/>
          <w:lang w:val="en-US"/>
        </w:rPr>
      </w:pPr>
      <w:r w:rsidRPr="001D0DBE">
        <w:rPr>
          <w:rFonts w:ascii="Times New Roman" w:hAnsi="Times New Roman" w:cs="Times New Roman"/>
          <w:b/>
          <w:i/>
          <w:sz w:val="23"/>
          <w:szCs w:val="23"/>
        </w:rPr>
        <w:t>Kata Kunci:</w:t>
      </w:r>
      <w:r w:rsidR="0004032C" w:rsidRPr="001D0DBE">
        <w:rPr>
          <w:rFonts w:ascii="Times New Roman" w:hAnsi="Times New Roman" w:cs="Times New Roman"/>
          <w:b/>
          <w:i/>
          <w:sz w:val="23"/>
          <w:szCs w:val="23"/>
          <w:lang w:val="en-US"/>
        </w:rPr>
        <w:t xml:space="preserve"> </w:t>
      </w:r>
      <w:proofErr w:type="spellStart"/>
      <w:r w:rsidR="00F357F8" w:rsidRPr="001D0DBE">
        <w:rPr>
          <w:rFonts w:ascii="Times New Roman" w:hAnsi="Times New Roman" w:cs="Times New Roman"/>
          <w:i/>
          <w:sz w:val="23"/>
          <w:szCs w:val="23"/>
          <w:lang w:val="en-US"/>
        </w:rPr>
        <w:t>Strategi</w:t>
      </w:r>
      <w:proofErr w:type="spellEnd"/>
      <w:r w:rsidR="00F357F8" w:rsidRPr="001D0DBE">
        <w:rPr>
          <w:rFonts w:ascii="Times New Roman" w:hAnsi="Times New Roman" w:cs="Times New Roman"/>
          <w:i/>
          <w:sz w:val="23"/>
          <w:szCs w:val="23"/>
          <w:lang w:val="en-US"/>
        </w:rPr>
        <w:t xml:space="preserve">, Community Development Officer (CDO), Corporate </w:t>
      </w:r>
      <w:proofErr w:type="spellStart"/>
      <w:r w:rsidR="00F357F8" w:rsidRPr="001D0DBE">
        <w:rPr>
          <w:rFonts w:ascii="Times New Roman" w:hAnsi="Times New Roman" w:cs="Times New Roman"/>
          <w:i/>
          <w:sz w:val="23"/>
          <w:szCs w:val="23"/>
          <w:lang w:val="en-US"/>
        </w:rPr>
        <w:t>Sosial</w:t>
      </w:r>
      <w:proofErr w:type="spellEnd"/>
      <w:r w:rsidR="00F357F8" w:rsidRPr="001D0DBE">
        <w:rPr>
          <w:rFonts w:ascii="Times New Roman" w:hAnsi="Times New Roman" w:cs="Times New Roman"/>
          <w:i/>
          <w:sz w:val="23"/>
          <w:szCs w:val="23"/>
          <w:lang w:val="en-US"/>
        </w:rPr>
        <w:t xml:space="preserve"> Responsibility (CSR) </w:t>
      </w:r>
      <w:r w:rsidR="0004032C" w:rsidRPr="001D0DBE">
        <w:rPr>
          <w:rFonts w:ascii="Times New Roman" w:hAnsi="Times New Roman" w:cs="Times New Roman"/>
          <w:b/>
          <w:i/>
          <w:sz w:val="23"/>
          <w:szCs w:val="23"/>
          <w:lang w:val="en-US"/>
        </w:rPr>
        <w:tab/>
      </w:r>
    </w:p>
    <w:p w:rsidR="0004032C" w:rsidRPr="001D0DBE" w:rsidRDefault="0004032C" w:rsidP="0060588F">
      <w:pPr>
        <w:tabs>
          <w:tab w:val="left" w:pos="426"/>
        </w:tabs>
        <w:spacing w:after="0" w:line="240" w:lineRule="auto"/>
        <w:rPr>
          <w:rFonts w:ascii="Times New Roman" w:eastAsia="Times New Roman" w:hAnsi="Times New Roman" w:cs="Times New Roman"/>
          <w:b/>
          <w:sz w:val="23"/>
          <w:szCs w:val="23"/>
          <w:lang w:val="en-US"/>
        </w:rPr>
      </w:pPr>
    </w:p>
    <w:p w:rsidR="00DF5D1D" w:rsidRPr="00332746" w:rsidRDefault="00DF5D1D" w:rsidP="00332746">
      <w:pPr>
        <w:tabs>
          <w:tab w:val="left" w:pos="426"/>
        </w:tabs>
        <w:spacing w:after="0" w:line="240" w:lineRule="auto"/>
        <w:rPr>
          <w:rFonts w:ascii="Times New Roman" w:eastAsia="Times New Roman" w:hAnsi="Times New Roman" w:cs="Times New Roman"/>
          <w:b/>
          <w:sz w:val="23"/>
          <w:szCs w:val="23"/>
          <w:lang w:val="en-US"/>
        </w:rPr>
      </w:pPr>
      <w:r w:rsidRPr="00332746">
        <w:rPr>
          <w:rFonts w:ascii="Times New Roman" w:eastAsia="Times New Roman" w:hAnsi="Times New Roman" w:cs="Times New Roman"/>
          <w:b/>
          <w:sz w:val="23"/>
          <w:szCs w:val="23"/>
          <w:lang w:val="en-US"/>
        </w:rPr>
        <w:t>PENDAHULUAN</w:t>
      </w:r>
    </w:p>
    <w:p w:rsidR="0080619D" w:rsidRDefault="00DF5D1D" w:rsidP="00332746">
      <w:pPr>
        <w:tabs>
          <w:tab w:val="left" w:pos="426"/>
        </w:tabs>
        <w:spacing w:after="0" w:line="240" w:lineRule="auto"/>
        <w:ind w:firstLine="426"/>
        <w:jc w:val="both"/>
        <w:rPr>
          <w:rFonts w:ascii="Times New Roman" w:hAnsi="Times New Roman" w:cs="Times New Roman"/>
          <w:sz w:val="23"/>
          <w:szCs w:val="23"/>
          <w:lang w:val="en-US"/>
        </w:rPr>
      </w:pPr>
      <w:r w:rsidRPr="00332746">
        <w:rPr>
          <w:rFonts w:ascii="Times New Roman" w:hAnsi="Times New Roman" w:cs="Times New Roman"/>
          <w:i/>
          <w:sz w:val="23"/>
          <w:szCs w:val="23"/>
          <w:lang w:val="en-US"/>
        </w:rPr>
        <w:t xml:space="preserve">Corporate Social Responsibility </w:t>
      </w:r>
      <w:r w:rsidRPr="00332746">
        <w:rPr>
          <w:rFonts w:ascii="Times New Roman" w:hAnsi="Times New Roman" w:cs="Times New Roman"/>
          <w:sz w:val="23"/>
          <w:szCs w:val="23"/>
        </w:rPr>
        <w:t>(CSR) merupakan tanggung jawab sosial sebuah perusahhaan kepada lingkungan sekitar perusahaan it</w:t>
      </w:r>
      <w:r w:rsidRPr="00332746">
        <w:rPr>
          <w:rFonts w:ascii="Times New Roman" w:hAnsi="Times New Roman" w:cs="Times New Roman"/>
          <w:sz w:val="23"/>
          <w:szCs w:val="23"/>
          <w:lang w:val="en-US"/>
        </w:rPr>
        <w:t>u</w:t>
      </w:r>
      <w:r w:rsidRPr="00332746">
        <w:rPr>
          <w:rFonts w:ascii="Times New Roman" w:hAnsi="Times New Roman" w:cs="Times New Roman"/>
          <w:sz w:val="23"/>
          <w:szCs w:val="23"/>
        </w:rPr>
        <w:t xml:space="preserve"> berdiri. Tanggung jawab sosial atau </w:t>
      </w:r>
      <w:r w:rsidRPr="00332746">
        <w:rPr>
          <w:rFonts w:ascii="Times New Roman" w:hAnsi="Times New Roman" w:cs="Times New Roman"/>
          <w:i/>
          <w:sz w:val="23"/>
          <w:szCs w:val="23"/>
          <w:lang w:val="en-US"/>
        </w:rPr>
        <w:t>Corporate Social Responsibility</w:t>
      </w:r>
      <w:r w:rsidRPr="00332746">
        <w:rPr>
          <w:rFonts w:ascii="Times New Roman" w:hAnsi="Times New Roman" w:cs="Times New Roman"/>
          <w:i/>
          <w:sz w:val="23"/>
          <w:szCs w:val="23"/>
        </w:rPr>
        <w:t xml:space="preserve"> </w:t>
      </w:r>
      <w:r w:rsidRPr="00332746">
        <w:rPr>
          <w:rFonts w:ascii="Times New Roman" w:hAnsi="Times New Roman" w:cs="Times New Roman"/>
          <w:sz w:val="23"/>
          <w:szCs w:val="23"/>
        </w:rPr>
        <w:t>(CSR) adalah sebuah konsep bahwa organisasi khususnya perusahaan memiliki</w:t>
      </w:r>
      <w:r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 xml:space="preserve">tanggung jawab terhadap konsumen, karyawan, pemegang saham, komunitas dan lingkungan dalam segala aspek operasional perusahaan. CSR berhubungan erat dengan “pembangunan </w:t>
      </w:r>
    </w:p>
    <w:p w:rsidR="0080619D" w:rsidRDefault="008F3DCC" w:rsidP="00332746">
      <w:pPr>
        <w:tabs>
          <w:tab w:val="left" w:pos="426"/>
        </w:tabs>
        <w:spacing w:after="0" w:line="240" w:lineRule="auto"/>
        <w:ind w:firstLine="426"/>
        <w:jc w:val="both"/>
        <w:rPr>
          <w:rFonts w:ascii="Times New Roman" w:hAnsi="Times New Roman" w:cs="Times New Roman"/>
          <w:sz w:val="23"/>
          <w:szCs w:val="23"/>
          <w:lang w:val="en-US"/>
        </w:rPr>
      </w:pPr>
      <w:r>
        <w:rPr>
          <w:rFonts w:ascii="Times New Roman" w:hAnsi="Times New Roman" w:cs="Times New Roman"/>
          <w:noProof/>
          <w:sz w:val="23"/>
          <w:szCs w:val="23"/>
          <w:lang w:val="en-US" w:eastAsia="en-US"/>
        </w:rPr>
        <w:pict>
          <v:shapetype id="_x0000_t32" coordsize="21600,21600" o:spt="32" o:oned="t" path="m,l21600,21600e" filled="f">
            <v:path arrowok="t" fillok="f" o:connecttype="none"/>
            <o:lock v:ext="edit" shapetype="t"/>
          </v:shapetype>
          <v:shape id="_x0000_s1027" type="#_x0000_t32" style="position:absolute;left:0;text-align:left;margin-left:.9pt;margin-top:9.95pt;width:133.5pt;height:0;z-index:251658240" o:connectortype="straight"/>
        </w:pict>
      </w:r>
    </w:p>
    <w:p w:rsidR="0080619D" w:rsidRPr="00FE250D" w:rsidRDefault="0080619D" w:rsidP="0080619D">
      <w:pPr>
        <w:pStyle w:val="Footer"/>
        <w:rPr>
          <w:rFonts w:ascii="Arial" w:hAnsi="Arial" w:cs="Arial"/>
          <w:u w:val="single"/>
        </w:rPr>
      </w:pPr>
      <w:r w:rsidRPr="00FE250D">
        <w:rPr>
          <w:rStyle w:val="FootnoteReference"/>
          <w:rFonts w:ascii="Arial" w:hAnsi="Arial" w:cs="Arial"/>
          <w:sz w:val="20"/>
          <w:szCs w:val="20"/>
        </w:rPr>
        <w:footnoteRef/>
      </w:r>
      <w:r w:rsidRPr="00FE250D">
        <w:rPr>
          <w:rFonts w:ascii="Arial" w:hAnsi="Arial" w:cs="Arial"/>
          <w:sz w:val="20"/>
          <w:szCs w:val="20"/>
        </w:rPr>
        <w:t xml:space="preserve"> </w:t>
      </w:r>
      <w:proofErr w:type="spellStart"/>
      <w:r w:rsidRPr="00FE250D">
        <w:rPr>
          <w:rFonts w:ascii="Arial" w:hAnsi="Arial" w:cs="Arial"/>
          <w:sz w:val="20"/>
          <w:szCs w:val="20"/>
        </w:rPr>
        <w:t>Mahasiswa</w:t>
      </w:r>
      <w:proofErr w:type="spellEnd"/>
      <w:r w:rsidRPr="00FE250D">
        <w:rPr>
          <w:rFonts w:ascii="Arial" w:hAnsi="Arial" w:cs="Arial"/>
          <w:sz w:val="20"/>
          <w:szCs w:val="20"/>
        </w:rPr>
        <w:t xml:space="preserve"> Program </w:t>
      </w:r>
      <w:proofErr w:type="spellStart"/>
      <w:r w:rsidRPr="00FE250D">
        <w:rPr>
          <w:rFonts w:ascii="Arial" w:hAnsi="Arial" w:cs="Arial"/>
          <w:sz w:val="20"/>
          <w:szCs w:val="20"/>
        </w:rPr>
        <w:t>Studi</w:t>
      </w:r>
      <w:proofErr w:type="spellEnd"/>
      <w:r w:rsidRPr="00FE250D">
        <w:rPr>
          <w:rFonts w:ascii="Arial" w:hAnsi="Arial" w:cs="Arial"/>
          <w:sz w:val="20"/>
          <w:szCs w:val="20"/>
        </w:rPr>
        <w:t xml:space="preserve"> </w:t>
      </w:r>
      <w:proofErr w:type="spellStart"/>
      <w:r w:rsidRPr="00FE250D">
        <w:rPr>
          <w:rFonts w:ascii="Arial" w:hAnsi="Arial" w:cs="Arial"/>
          <w:sz w:val="20"/>
          <w:szCs w:val="20"/>
        </w:rPr>
        <w:t>Ilmu</w:t>
      </w:r>
      <w:proofErr w:type="spellEnd"/>
      <w:r w:rsidRPr="00FE250D">
        <w:rPr>
          <w:rFonts w:ascii="Arial" w:hAnsi="Arial" w:cs="Arial"/>
          <w:sz w:val="20"/>
          <w:szCs w:val="20"/>
        </w:rPr>
        <w:t xml:space="preserve"> </w:t>
      </w:r>
      <w:proofErr w:type="spellStart"/>
      <w:r w:rsidRPr="00FE250D">
        <w:rPr>
          <w:rFonts w:ascii="Arial" w:hAnsi="Arial" w:cs="Arial"/>
          <w:sz w:val="20"/>
          <w:szCs w:val="20"/>
        </w:rPr>
        <w:t>Komunikasi</w:t>
      </w:r>
      <w:proofErr w:type="spellEnd"/>
      <w:r w:rsidRPr="00FE250D">
        <w:rPr>
          <w:rFonts w:ascii="Arial" w:hAnsi="Arial" w:cs="Arial"/>
          <w:sz w:val="20"/>
          <w:szCs w:val="20"/>
        </w:rPr>
        <w:t xml:space="preserve">, </w:t>
      </w:r>
      <w:proofErr w:type="spellStart"/>
      <w:r w:rsidRPr="00FE250D">
        <w:rPr>
          <w:rFonts w:ascii="Arial" w:hAnsi="Arial" w:cs="Arial"/>
          <w:sz w:val="20"/>
          <w:szCs w:val="20"/>
        </w:rPr>
        <w:t>Fakultas</w:t>
      </w:r>
      <w:proofErr w:type="spellEnd"/>
      <w:r w:rsidRPr="00FE250D">
        <w:rPr>
          <w:rFonts w:ascii="Arial" w:hAnsi="Arial" w:cs="Arial"/>
          <w:sz w:val="20"/>
          <w:szCs w:val="20"/>
        </w:rPr>
        <w:t xml:space="preserve"> </w:t>
      </w:r>
      <w:proofErr w:type="spellStart"/>
      <w:r w:rsidRPr="00FE250D">
        <w:rPr>
          <w:rFonts w:ascii="Arial" w:hAnsi="Arial" w:cs="Arial"/>
          <w:sz w:val="20"/>
          <w:szCs w:val="20"/>
        </w:rPr>
        <w:t>Ilmu</w:t>
      </w:r>
      <w:proofErr w:type="spellEnd"/>
      <w:r w:rsidRPr="00FE250D">
        <w:rPr>
          <w:rFonts w:ascii="Arial" w:hAnsi="Arial" w:cs="Arial"/>
          <w:sz w:val="20"/>
          <w:szCs w:val="20"/>
        </w:rPr>
        <w:t xml:space="preserve"> </w:t>
      </w:r>
      <w:proofErr w:type="spellStart"/>
      <w:r w:rsidRPr="00FE250D">
        <w:rPr>
          <w:rFonts w:ascii="Arial" w:hAnsi="Arial" w:cs="Arial"/>
          <w:sz w:val="20"/>
          <w:szCs w:val="20"/>
        </w:rPr>
        <w:t>Sosial</w:t>
      </w:r>
      <w:proofErr w:type="spellEnd"/>
      <w:r w:rsidRPr="00FE250D">
        <w:rPr>
          <w:rFonts w:ascii="Arial" w:hAnsi="Arial" w:cs="Arial"/>
          <w:sz w:val="20"/>
          <w:szCs w:val="20"/>
        </w:rPr>
        <w:t xml:space="preserve"> </w:t>
      </w:r>
      <w:proofErr w:type="spellStart"/>
      <w:r w:rsidRPr="00FE250D">
        <w:rPr>
          <w:rFonts w:ascii="Arial" w:hAnsi="Arial" w:cs="Arial"/>
          <w:sz w:val="20"/>
          <w:szCs w:val="20"/>
        </w:rPr>
        <w:t>dan</w:t>
      </w:r>
      <w:proofErr w:type="spellEnd"/>
      <w:r w:rsidRPr="00FE250D">
        <w:rPr>
          <w:rFonts w:ascii="Arial" w:hAnsi="Arial" w:cs="Arial"/>
          <w:sz w:val="20"/>
          <w:szCs w:val="20"/>
        </w:rPr>
        <w:t xml:space="preserve"> </w:t>
      </w:r>
      <w:proofErr w:type="spellStart"/>
      <w:r w:rsidRPr="00FE250D">
        <w:rPr>
          <w:rFonts w:ascii="Arial" w:hAnsi="Arial" w:cs="Arial"/>
          <w:sz w:val="20"/>
          <w:szCs w:val="20"/>
        </w:rPr>
        <w:t>Ilmu</w:t>
      </w:r>
      <w:proofErr w:type="spellEnd"/>
      <w:r w:rsidRPr="00FE250D">
        <w:rPr>
          <w:rFonts w:ascii="Arial" w:hAnsi="Arial" w:cs="Arial"/>
          <w:sz w:val="20"/>
          <w:szCs w:val="20"/>
        </w:rPr>
        <w:t xml:space="preserve"> </w:t>
      </w:r>
      <w:proofErr w:type="spellStart"/>
      <w:r w:rsidRPr="00FE250D">
        <w:rPr>
          <w:rFonts w:ascii="Arial" w:hAnsi="Arial" w:cs="Arial"/>
          <w:sz w:val="20"/>
          <w:szCs w:val="20"/>
        </w:rPr>
        <w:t>Politik</w:t>
      </w:r>
      <w:proofErr w:type="spellEnd"/>
      <w:r w:rsidRPr="00FE250D">
        <w:rPr>
          <w:rFonts w:ascii="Arial" w:hAnsi="Arial" w:cs="Arial"/>
          <w:sz w:val="20"/>
          <w:szCs w:val="20"/>
        </w:rPr>
        <w:t xml:space="preserve">, </w:t>
      </w:r>
      <w:proofErr w:type="spellStart"/>
      <w:r w:rsidRPr="00FE250D">
        <w:rPr>
          <w:rFonts w:ascii="Arial" w:hAnsi="Arial" w:cs="Arial"/>
          <w:sz w:val="20"/>
          <w:szCs w:val="20"/>
        </w:rPr>
        <w:t>Universitas</w:t>
      </w:r>
      <w:proofErr w:type="spellEnd"/>
      <w:r w:rsidRPr="00FE250D">
        <w:rPr>
          <w:rFonts w:ascii="Arial" w:hAnsi="Arial" w:cs="Arial"/>
          <w:sz w:val="20"/>
          <w:szCs w:val="20"/>
        </w:rPr>
        <w:t xml:space="preserve"> </w:t>
      </w:r>
      <w:proofErr w:type="spellStart"/>
      <w:r w:rsidRPr="00FE250D">
        <w:rPr>
          <w:rFonts w:ascii="Arial" w:hAnsi="Arial" w:cs="Arial"/>
          <w:sz w:val="20"/>
          <w:szCs w:val="20"/>
        </w:rPr>
        <w:t>Mulawarman</w:t>
      </w:r>
      <w:proofErr w:type="spellEnd"/>
      <w:r w:rsidRPr="00FE250D">
        <w:rPr>
          <w:rFonts w:ascii="Arial" w:hAnsi="Arial" w:cs="Arial"/>
          <w:sz w:val="20"/>
          <w:szCs w:val="20"/>
        </w:rPr>
        <w:t>. Email: ismail.sabani@yahoo.com</w:t>
      </w:r>
    </w:p>
    <w:p w:rsidR="00DF5D1D" w:rsidRPr="00332746" w:rsidRDefault="00DF5D1D" w:rsidP="0080619D">
      <w:pPr>
        <w:tabs>
          <w:tab w:val="left" w:pos="0"/>
        </w:tabs>
        <w:spacing w:after="0" w:line="240" w:lineRule="auto"/>
        <w:jc w:val="both"/>
        <w:rPr>
          <w:rFonts w:ascii="Times New Roman" w:hAnsi="Times New Roman" w:cs="Times New Roman"/>
          <w:sz w:val="23"/>
          <w:szCs w:val="23"/>
          <w:lang w:val="en-US"/>
        </w:rPr>
      </w:pPr>
      <w:r w:rsidRPr="00332746">
        <w:rPr>
          <w:rFonts w:ascii="Times New Roman" w:hAnsi="Times New Roman" w:cs="Times New Roman"/>
          <w:sz w:val="23"/>
          <w:szCs w:val="23"/>
        </w:rPr>
        <w:lastRenderedPageBreak/>
        <w:t>berkelanjutan” Berbagai perusahaan ditanah air terus berupaya mewujudkan tanggung jawab sosial tersebut melalui beragam program kemasyarakatan seperti pengembangan agribisnis, kesehatan dan sanitasi, pendidikan dan pelatihan pengembangan UKM, pembangunan infrastruktur, pelestarian alam dan budaya, serta pemberdayaan SDM</w:t>
      </w:r>
      <w:r w:rsidRPr="00332746">
        <w:rPr>
          <w:rFonts w:ascii="Times New Roman" w:hAnsi="Times New Roman" w:cs="Times New Roman"/>
          <w:sz w:val="23"/>
          <w:szCs w:val="23"/>
          <w:lang w:val="en-US"/>
        </w:rPr>
        <w:t>.</w:t>
      </w:r>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lang w:val="en-US"/>
        </w:rPr>
      </w:pPr>
      <w:r w:rsidRPr="00332746">
        <w:rPr>
          <w:rFonts w:ascii="Times New Roman" w:hAnsi="Times New Roman" w:cs="Times New Roman"/>
          <w:sz w:val="23"/>
          <w:szCs w:val="23"/>
          <w:lang w:val="en-US"/>
        </w:rPr>
        <w:t xml:space="preserve">Di Indonesia </w:t>
      </w:r>
      <w:proofErr w:type="spellStart"/>
      <w:r w:rsidRPr="00332746">
        <w:rPr>
          <w:rFonts w:ascii="Times New Roman" w:hAnsi="Times New Roman" w:cs="Times New Roman"/>
          <w:sz w:val="23"/>
          <w:szCs w:val="23"/>
          <w:lang w:val="en-US"/>
        </w:rPr>
        <w:t>sendiri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konsep</w:t>
      </w:r>
      <w:proofErr w:type="spellEnd"/>
      <w:r w:rsidRPr="00332746">
        <w:rPr>
          <w:rFonts w:ascii="Times New Roman" w:hAnsi="Times New Roman" w:cs="Times New Roman"/>
          <w:sz w:val="23"/>
          <w:szCs w:val="23"/>
          <w:lang w:val="en-US"/>
        </w:rPr>
        <w:t xml:space="preserve"> CSR </w:t>
      </w:r>
      <w:proofErr w:type="spellStart"/>
      <w:r w:rsidRPr="00332746">
        <w:rPr>
          <w:rFonts w:ascii="Times New Roman" w:hAnsi="Times New Roman" w:cs="Times New Roman"/>
          <w:sz w:val="23"/>
          <w:szCs w:val="23"/>
          <w:lang w:val="en-US"/>
        </w:rPr>
        <w:t>diperlakukan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penting</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dalam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proses</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pembangunan</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memang</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banyak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melibatkan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pihak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swasta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ataupun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pihak</w:t>
      </w:r>
      <w:proofErr w:type="spellEnd"/>
      <w:r w:rsidRPr="00332746">
        <w:rPr>
          <w:rFonts w:ascii="Times New Roman" w:hAnsi="Times New Roman" w:cs="Times New Roman"/>
          <w:sz w:val="23"/>
          <w:szCs w:val="23"/>
          <w:lang w:val="en-US"/>
        </w:rPr>
        <w:t xml:space="preserve"> MNC. </w:t>
      </w:r>
      <w:proofErr w:type="spellStart"/>
      <w:proofErr w:type="gramStart"/>
      <w:r w:rsidRPr="00332746">
        <w:rPr>
          <w:rFonts w:ascii="Times New Roman" w:hAnsi="Times New Roman" w:cs="Times New Roman"/>
          <w:sz w:val="23"/>
          <w:szCs w:val="23"/>
          <w:lang w:val="en-US"/>
        </w:rPr>
        <w:t>Masuknya</w:t>
      </w:r>
      <w:proofErr w:type="spellEnd"/>
      <w:r w:rsidRPr="00332746">
        <w:rPr>
          <w:rFonts w:ascii="Times New Roman" w:hAnsi="Times New Roman" w:cs="Times New Roman"/>
          <w:sz w:val="23"/>
          <w:szCs w:val="23"/>
          <w:lang w:val="en-US"/>
        </w:rPr>
        <w:t xml:space="preserve"> MNC </w:t>
      </w:r>
      <w:proofErr w:type="spellStart"/>
      <w:r w:rsidRPr="00332746">
        <w:rPr>
          <w:rFonts w:ascii="Times New Roman" w:hAnsi="Times New Roman" w:cs="Times New Roman"/>
          <w:sz w:val="23"/>
          <w:szCs w:val="23"/>
          <w:lang w:val="en-US"/>
        </w:rPr>
        <w:t>ke</w:t>
      </w:r>
      <w:proofErr w:type="spellEnd"/>
      <w:r w:rsidRPr="00332746">
        <w:rPr>
          <w:rFonts w:ascii="Times New Roman" w:hAnsi="Times New Roman" w:cs="Times New Roman"/>
          <w:sz w:val="23"/>
          <w:szCs w:val="23"/>
          <w:lang w:val="en-US"/>
        </w:rPr>
        <w:t xml:space="preserve"> Indonesia </w:t>
      </w:r>
      <w:proofErr w:type="spellStart"/>
      <w:r w:rsidRPr="00332746">
        <w:rPr>
          <w:rFonts w:ascii="Times New Roman" w:hAnsi="Times New Roman" w:cs="Times New Roman"/>
          <w:sz w:val="23"/>
          <w:szCs w:val="23"/>
          <w:lang w:val="en-US"/>
        </w:rPr>
        <w:t>salah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satunya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adalah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untuk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mengelola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sumber</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daya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alam</w:t>
      </w:r>
      <w:proofErr w:type="spellEnd"/>
      <w:r w:rsidRPr="00332746">
        <w:rPr>
          <w:rFonts w:ascii="Times New Roman" w:hAnsi="Times New Roman" w:cs="Times New Roman"/>
          <w:sz w:val="23"/>
          <w:szCs w:val="23"/>
          <w:lang w:val="en-US"/>
        </w:rPr>
        <w:t xml:space="preserve"> Indonesia.</w:t>
      </w:r>
      <w:proofErr w:type="gramEnd"/>
      <w:r w:rsidRPr="00332746">
        <w:rPr>
          <w:rFonts w:ascii="Times New Roman" w:hAnsi="Times New Roman" w:cs="Times New Roman"/>
          <w:sz w:val="23"/>
          <w:szCs w:val="23"/>
          <w:lang w:val="en-US"/>
        </w:rPr>
        <w:t xml:space="preserve"> </w:t>
      </w:r>
      <w:proofErr w:type="gramStart"/>
      <w:r w:rsidRPr="00332746">
        <w:rPr>
          <w:rFonts w:ascii="Times New Roman" w:hAnsi="Times New Roman" w:cs="Times New Roman"/>
          <w:sz w:val="23"/>
          <w:szCs w:val="23"/>
          <w:lang w:val="en-US"/>
        </w:rPr>
        <w:t xml:space="preserve">Indonesia </w:t>
      </w:r>
      <w:proofErr w:type="spellStart"/>
      <w:r w:rsidRPr="00332746">
        <w:rPr>
          <w:rFonts w:ascii="Times New Roman" w:hAnsi="Times New Roman" w:cs="Times New Roman"/>
          <w:sz w:val="23"/>
          <w:szCs w:val="23"/>
          <w:lang w:val="en-US"/>
        </w:rPr>
        <w:t>memiliki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sumber</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daya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alam</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melimpah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namun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belum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mampu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mengelolanya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dengan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baik</w:t>
      </w:r>
      <w:proofErr w:type="spellEnd"/>
      <w:r w:rsidRPr="00332746">
        <w:rPr>
          <w:rFonts w:ascii="Times New Roman" w:hAnsi="Times New Roman" w:cs="Times New Roman"/>
          <w:sz w:val="23"/>
          <w:szCs w:val="23"/>
          <w:lang w:val="en-US"/>
        </w:rPr>
        <w:t>.</w:t>
      </w:r>
      <w:proofErr w:type="gram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Oleh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karena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itu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kontrak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kerja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kepada</w:t>
      </w:r>
      <w:proofErr w:type="spellEnd"/>
      <w:r w:rsidRPr="00332746">
        <w:rPr>
          <w:rFonts w:ascii="Times New Roman" w:hAnsi="Times New Roman" w:cs="Times New Roman"/>
          <w:sz w:val="23"/>
          <w:szCs w:val="23"/>
          <w:lang w:val="en-US"/>
        </w:rPr>
        <w:t xml:space="preserve"> investor </w:t>
      </w:r>
      <w:proofErr w:type="spellStart"/>
      <w:r w:rsidRPr="00332746">
        <w:rPr>
          <w:rFonts w:ascii="Times New Roman" w:hAnsi="Times New Roman" w:cs="Times New Roman"/>
          <w:sz w:val="23"/>
          <w:szCs w:val="23"/>
          <w:lang w:val="en-US"/>
        </w:rPr>
        <w:t>luar</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lebih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unggul</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dalam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iPT.ek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dan</w:t>
      </w:r>
      <w:proofErr w:type="spellEnd"/>
      <w:r w:rsidRPr="00332746">
        <w:rPr>
          <w:rFonts w:ascii="Times New Roman" w:hAnsi="Times New Roman" w:cs="Times New Roman"/>
          <w:sz w:val="23"/>
          <w:szCs w:val="23"/>
          <w:lang w:val="en-US"/>
        </w:rPr>
        <w:t xml:space="preserve"> modal </w:t>
      </w:r>
      <w:proofErr w:type="spellStart"/>
      <w:proofErr w:type="gramStart"/>
      <w:r w:rsidRPr="00332746">
        <w:rPr>
          <w:rFonts w:ascii="Times New Roman" w:hAnsi="Times New Roman" w:cs="Times New Roman"/>
          <w:sz w:val="23"/>
          <w:szCs w:val="23"/>
          <w:lang w:val="en-US"/>
        </w:rPr>
        <w:t>dana</w:t>
      </w:r>
      <w:proofErr w:type="spellEnd"/>
      <w:proofErr w:type="gram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Dengan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demikian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pembangunan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juga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diemban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oleh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pihak</w:t>
      </w:r>
      <w:proofErr w:type="spellEnd"/>
      <w:r w:rsidRPr="00332746">
        <w:rPr>
          <w:rFonts w:ascii="Times New Roman" w:hAnsi="Times New Roman" w:cs="Times New Roman"/>
          <w:sz w:val="23"/>
          <w:szCs w:val="23"/>
          <w:lang w:val="en-US"/>
        </w:rPr>
        <w:t xml:space="preserve"> </w:t>
      </w:r>
      <w:proofErr w:type="spellStart"/>
      <w:proofErr w:type="gramStart"/>
      <w:r w:rsidRPr="00332746">
        <w:rPr>
          <w:rFonts w:ascii="Times New Roman" w:hAnsi="Times New Roman" w:cs="Times New Roman"/>
          <w:sz w:val="23"/>
          <w:szCs w:val="23"/>
          <w:lang w:val="en-US"/>
        </w:rPr>
        <w:t>perusahaan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dan</w:t>
      </w:r>
      <w:proofErr w:type="spellEnd"/>
      <w:proofErr w:type="gram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dalam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beroperasi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pihak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perusahaan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tuntut</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untuk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mengembangkan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tanggung</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jawab</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sosialnya</w:t>
      </w:r>
      <w:proofErr w:type="spellEnd"/>
      <w:r w:rsidRPr="00332746">
        <w:rPr>
          <w:rFonts w:ascii="Times New Roman" w:hAnsi="Times New Roman" w:cs="Times New Roman"/>
          <w:sz w:val="23"/>
          <w:szCs w:val="23"/>
          <w:lang w:val="en-US"/>
        </w:rPr>
        <w:t xml:space="preserve">. </w:t>
      </w:r>
    </w:p>
    <w:p w:rsidR="00DF5D1D" w:rsidRPr="00332746" w:rsidRDefault="00DF5D1D" w:rsidP="00332746">
      <w:pPr>
        <w:tabs>
          <w:tab w:val="left" w:pos="426"/>
        </w:tabs>
        <w:spacing w:after="0" w:line="240" w:lineRule="auto"/>
        <w:ind w:firstLine="426"/>
        <w:jc w:val="both"/>
        <w:rPr>
          <w:rFonts w:ascii="Times New Roman" w:eastAsia="Times New Roman" w:hAnsi="Times New Roman" w:cs="Times New Roman"/>
          <w:bCs/>
          <w:color w:val="0D0D0D"/>
          <w:kern w:val="24"/>
          <w:sz w:val="23"/>
          <w:szCs w:val="23"/>
        </w:rPr>
      </w:pPr>
      <w:r w:rsidRPr="00332746">
        <w:rPr>
          <w:rFonts w:ascii="Times New Roman" w:eastAsia="Times New Roman" w:hAnsi="Times New Roman" w:cs="Times New Roman"/>
          <w:bCs/>
          <w:color w:val="0D0D0D"/>
          <w:kern w:val="24"/>
          <w:sz w:val="23"/>
          <w:szCs w:val="23"/>
        </w:rPr>
        <w:t>PT. Waru Kaltim Plantation</w:t>
      </w:r>
      <w:r w:rsidRPr="00332746">
        <w:rPr>
          <w:rFonts w:ascii="Times New Roman" w:eastAsia="Times New Roman" w:hAnsi="Times New Roman" w:cs="Times New Roman"/>
          <w:bCs/>
          <w:color w:val="0D0D0D"/>
          <w:kern w:val="24"/>
          <w:sz w:val="23"/>
          <w:szCs w:val="23"/>
          <w:lang w:val="en-US"/>
        </w:rPr>
        <w:t xml:space="preserve"> (WKP)</w:t>
      </w:r>
      <w:r w:rsidRPr="00332746">
        <w:rPr>
          <w:rFonts w:ascii="Times New Roman" w:eastAsia="Times New Roman" w:hAnsi="Times New Roman" w:cs="Times New Roman"/>
          <w:bCs/>
          <w:color w:val="0D0D0D"/>
          <w:kern w:val="24"/>
          <w:sz w:val="23"/>
          <w:szCs w:val="23"/>
        </w:rPr>
        <w:t xml:space="preserve"> merupakan salah satu anak perusahaan dari PT. Astra Agro Lestari Tbk, bergerak dalam bidang usaha perkebunan kelapa sawit telah memulai kegiatan Perkebunan Kelapa Sawit sejak 26 Januari 1987 sesuai dengan akta pendirian Perseroan Nomor 50 Keputusan Menteri Kehakiman.</w:t>
      </w:r>
    </w:p>
    <w:p w:rsidR="00DF5D1D" w:rsidRPr="00332746" w:rsidRDefault="00DF5D1D" w:rsidP="00332746">
      <w:pPr>
        <w:tabs>
          <w:tab w:val="left" w:pos="426"/>
        </w:tabs>
        <w:spacing w:after="0" w:line="240" w:lineRule="auto"/>
        <w:ind w:firstLine="426"/>
        <w:jc w:val="both"/>
        <w:rPr>
          <w:rFonts w:ascii="Times New Roman" w:eastAsia="Times New Roman" w:hAnsi="Times New Roman" w:cs="Times New Roman"/>
          <w:sz w:val="23"/>
          <w:szCs w:val="23"/>
        </w:rPr>
      </w:pPr>
      <w:proofErr w:type="spellStart"/>
      <w:r w:rsidRPr="00332746">
        <w:rPr>
          <w:rFonts w:ascii="Times New Roman" w:eastAsia="Times New Roman" w:hAnsi="Times New Roman" w:cs="Times New Roman"/>
          <w:sz w:val="23"/>
          <w:szCs w:val="23"/>
          <w:lang w:val="en-US"/>
        </w:rPr>
        <w:t>Ada</w:t>
      </w:r>
      <w:proofErr w:type="spellEnd"/>
      <w:r w:rsidRPr="00332746">
        <w:rPr>
          <w:rFonts w:ascii="Times New Roman" w:eastAsia="Times New Roman" w:hAnsi="Times New Roman" w:cs="Times New Roman"/>
          <w:sz w:val="23"/>
          <w:szCs w:val="23"/>
          <w:lang w:val="en-US"/>
        </w:rPr>
        <w:t xml:space="preserve"> </w:t>
      </w:r>
      <w:proofErr w:type="spellStart"/>
      <w:r w:rsidRPr="00332746">
        <w:rPr>
          <w:rFonts w:ascii="Times New Roman" w:eastAsia="Times New Roman" w:hAnsi="Times New Roman" w:cs="Times New Roman"/>
          <w:sz w:val="23"/>
          <w:szCs w:val="23"/>
          <w:lang w:val="en-US"/>
        </w:rPr>
        <w:t>banyak</w:t>
      </w:r>
      <w:proofErr w:type="spellEnd"/>
      <w:r w:rsidRPr="00332746">
        <w:rPr>
          <w:rFonts w:ascii="Times New Roman" w:eastAsia="Times New Roman" w:hAnsi="Times New Roman" w:cs="Times New Roman"/>
          <w:sz w:val="23"/>
          <w:szCs w:val="23"/>
          <w:lang w:val="en-US"/>
        </w:rPr>
        <w:t xml:space="preserve"> m</w:t>
      </w:r>
      <w:r w:rsidRPr="00332746">
        <w:rPr>
          <w:rFonts w:ascii="Times New Roman" w:eastAsia="Times New Roman" w:hAnsi="Times New Roman" w:cs="Times New Roman"/>
          <w:sz w:val="23"/>
          <w:szCs w:val="23"/>
        </w:rPr>
        <w:t>asalah yang sering dihadapi masyarakat sekitar daerah operasional perusahaan adalah mulai dari permasalahan lingkungan seperti polusi, sanitasi lingkungan, pencemaran sumber daya air, penggundulan hutan, sampai sumber daya manusia yang tidak berketerampilan, rendahnya kemauan untuk berwirausaha sedangkan masalah khusus yang sering terjadi adalah kurangnya pemahaman masayarakat atas nilai-nilai yang dianut oleh perusahaan tersebut.</w:t>
      </w:r>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lang w:val="en-US"/>
        </w:rPr>
      </w:pPr>
      <w:proofErr w:type="gramStart"/>
      <w:r w:rsidRPr="00332746">
        <w:rPr>
          <w:rFonts w:ascii="Times New Roman" w:hAnsi="Times New Roman" w:cs="Times New Roman"/>
          <w:sz w:val="23"/>
          <w:szCs w:val="23"/>
          <w:lang w:val="en-US"/>
        </w:rPr>
        <w:t>D</w:t>
      </w:r>
      <w:r w:rsidRPr="00332746">
        <w:rPr>
          <w:rFonts w:ascii="Times New Roman" w:hAnsi="Times New Roman" w:cs="Times New Roman"/>
          <w:sz w:val="23"/>
          <w:szCs w:val="23"/>
        </w:rPr>
        <w:t xml:space="preserve">alam undang undang </w:t>
      </w:r>
      <w:r w:rsidRPr="00332746">
        <w:rPr>
          <w:rFonts w:ascii="Times New Roman" w:hAnsi="Times New Roman" w:cs="Times New Roman"/>
          <w:sz w:val="23"/>
          <w:szCs w:val="23"/>
          <w:lang w:val="en-US"/>
        </w:rPr>
        <w:t>N</w:t>
      </w:r>
      <w:r w:rsidRPr="00332746">
        <w:rPr>
          <w:rFonts w:ascii="Times New Roman" w:hAnsi="Times New Roman" w:cs="Times New Roman"/>
          <w:sz w:val="23"/>
          <w:szCs w:val="23"/>
        </w:rPr>
        <w:t xml:space="preserve">o.40/2007 </w:t>
      </w:r>
      <w:proofErr w:type="spellStart"/>
      <w:r w:rsidRPr="00332746">
        <w:rPr>
          <w:rFonts w:ascii="Times New Roman" w:hAnsi="Times New Roman" w:cs="Times New Roman"/>
          <w:sz w:val="23"/>
          <w:szCs w:val="23"/>
          <w:lang w:val="en-US"/>
        </w:rPr>
        <w:t>sudah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jelas</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mengatur</w:t>
      </w:r>
      <w:proofErr w:type="spellEnd"/>
      <w:r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tentang perseroan terbatas</w:t>
      </w:r>
      <w:r w:rsidRPr="00332746">
        <w:rPr>
          <w:rFonts w:ascii="Times New Roman" w:hAnsi="Times New Roman" w:cs="Times New Roman"/>
          <w:sz w:val="23"/>
          <w:szCs w:val="23"/>
          <w:lang w:val="en-US"/>
        </w:rPr>
        <w:t xml:space="preserve"> y</w:t>
      </w:r>
      <w:r w:rsidRPr="00332746">
        <w:rPr>
          <w:rFonts w:ascii="Times New Roman" w:hAnsi="Times New Roman" w:cs="Times New Roman"/>
          <w:sz w:val="23"/>
          <w:szCs w:val="23"/>
        </w:rPr>
        <w:t>ang mengatur mengenai tanggung jawab sosial perusahaan kepada lingkungan sekitar.</w:t>
      </w:r>
      <w:proofErr w:type="gramEnd"/>
      <w:r w:rsidRPr="00332746">
        <w:rPr>
          <w:rFonts w:ascii="Times New Roman" w:hAnsi="Times New Roman" w:cs="Times New Roman"/>
          <w:sz w:val="23"/>
          <w:szCs w:val="23"/>
        </w:rPr>
        <w:t xml:space="preserve"> Hal ini telah menimbulkan salah konsep dan per</w:t>
      </w:r>
      <w:r w:rsidRPr="00332746">
        <w:rPr>
          <w:rFonts w:ascii="Times New Roman" w:hAnsi="Times New Roman" w:cs="Times New Roman"/>
          <w:sz w:val="23"/>
          <w:szCs w:val="23"/>
          <w:lang w:val="en-US"/>
        </w:rPr>
        <w:t>se</w:t>
      </w:r>
      <w:r w:rsidRPr="00332746">
        <w:rPr>
          <w:rFonts w:ascii="Times New Roman" w:hAnsi="Times New Roman" w:cs="Times New Roman"/>
          <w:sz w:val="23"/>
          <w:szCs w:val="23"/>
        </w:rPr>
        <w:t xml:space="preserve">psi karena akhirnya menggantikan karakteristik dasar dari implementasi CSR yang baik dan benar.  </w:t>
      </w:r>
      <w:r w:rsidRPr="00332746">
        <w:rPr>
          <w:rFonts w:ascii="Times New Roman" w:hAnsi="Times New Roman" w:cs="Times New Roman"/>
          <w:sz w:val="23"/>
          <w:szCs w:val="23"/>
          <w:lang w:val="en-US"/>
        </w:rPr>
        <w:t xml:space="preserve">Hal </w:t>
      </w:r>
      <w:proofErr w:type="spellStart"/>
      <w:r w:rsidRPr="00332746">
        <w:rPr>
          <w:rFonts w:ascii="Times New Roman" w:hAnsi="Times New Roman" w:cs="Times New Roman"/>
          <w:sz w:val="23"/>
          <w:szCs w:val="23"/>
          <w:lang w:val="en-US"/>
        </w:rPr>
        <w:t>ini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merupakan</w:t>
      </w:r>
      <w:proofErr w:type="spellEnd"/>
      <w:r w:rsidRPr="00332746">
        <w:rPr>
          <w:rFonts w:ascii="Times New Roman" w:hAnsi="Times New Roman" w:cs="Times New Roman"/>
          <w:sz w:val="23"/>
          <w:szCs w:val="23"/>
          <w:lang w:val="en-US"/>
        </w:rPr>
        <w:t xml:space="preserve"> </w:t>
      </w:r>
      <w:proofErr w:type="spellStart"/>
      <w:proofErr w:type="gramStart"/>
      <w:r w:rsidRPr="00332746">
        <w:rPr>
          <w:rFonts w:ascii="Times New Roman" w:hAnsi="Times New Roman" w:cs="Times New Roman"/>
          <w:sz w:val="23"/>
          <w:szCs w:val="23"/>
          <w:lang w:val="en-US"/>
        </w:rPr>
        <w:t>kewajiban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bagi</w:t>
      </w:r>
      <w:proofErr w:type="spellEnd"/>
      <w:proofErr w:type="gram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perusahaan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tersebut</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untuk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menjalankan</w:t>
      </w:r>
      <w:proofErr w:type="spellEnd"/>
      <w:r w:rsidRPr="00332746">
        <w:rPr>
          <w:rFonts w:ascii="Times New Roman" w:hAnsi="Times New Roman" w:cs="Times New Roman"/>
          <w:sz w:val="23"/>
          <w:szCs w:val="23"/>
          <w:lang w:val="en-US"/>
        </w:rPr>
        <w:t xml:space="preserve"> CSR </w:t>
      </w:r>
      <w:proofErr w:type="spellStart"/>
      <w:r w:rsidRPr="00332746">
        <w:rPr>
          <w:rFonts w:ascii="Times New Roman" w:hAnsi="Times New Roman" w:cs="Times New Roman"/>
          <w:sz w:val="23"/>
          <w:szCs w:val="23"/>
          <w:lang w:val="en-US"/>
        </w:rPr>
        <w:t>di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lingkungan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sekitarnya</w:t>
      </w:r>
      <w:proofErr w:type="spellEnd"/>
      <w:r w:rsidRPr="00332746">
        <w:rPr>
          <w:rFonts w:ascii="Times New Roman" w:hAnsi="Times New Roman" w:cs="Times New Roman"/>
          <w:sz w:val="23"/>
          <w:szCs w:val="23"/>
          <w:lang w:val="en-US"/>
        </w:rPr>
        <w:t>.</w:t>
      </w:r>
    </w:p>
    <w:p w:rsidR="00DF5D1D" w:rsidRDefault="00DF5D1D" w:rsidP="00D40411">
      <w:pPr>
        <w:tabs>
          <w:tab w:val="left" w:pos="426"/>
        </w:tabs>
        <w:spacing w:after="0" w:line="240" w:lineRule="auto"/>
        <w:ind w:firstLine="426"/>
        <w:jc w:val="both"/>
        <w:rPr>
          <w:rFonts w:ascii="Times New Roman" w:hAnsi="Times New Roman" w:cs="Times New Roman"/>
          <w:color w:val="000000" w:themeColor="text1"/>
          <w:sz w:val="23"/>
          <w:szCs w:val="23"/>
          <w:lang w:val="en-US"/>
        </w:rPr>
      </w:pPr>
      <w:r w:rsidRPr="00332746">
        <w:rPr>
          <w:rFonts w:ascii="Times New Roman" w:hAnsi="Times New Roman" w:cs="Times New Roman"/>
          <w:sz w:val="23"/>
          <w:szCs w:val="23"/>
        </w:rPr>
        <w:t xml:space="preserve">Proses pengangkutan </w:t>
      </w:r>
      <w:r w:rsidRPr="00332746">
        <w:rPr>
          <w:rFonts w:ascii="Times New Roman" w:hAnsi="Times New Roman" w:cs="Times New Roman"/>
          <w:sz w:val="23"/>
          <w:szCs w:val="23"/>
          <w:lang w:val="en-US"/>
        </w:rPr>
        <w:t>b</w:t>
      </w:r>
      <w:r w:rsidRPr="00332746">
        <w:rPr>
          <w:rFonts w:ascii="Times New Roman" w:hAnsi="Times New Roman" w:cs="Times New Roman"/>
          <w:sz w:val="23"/>
          <w:szCs w:val="23"/>
        </w:rPr>
        <w:t>uah sawit dari perkebunan menuju pabrik memiliki banya</w:t>
      </w:r>
      <w:r w:rsidRPr="00332746">
        <w:rPr>
          <w:rFonts w:ascii="Times New Roman" w:hAnsi="Times New Roman" w:cs="Times New Roman"/>
          <w:sz w:val="23"/>
          <w:szCs w:val="23"/>
          <w:lang w:val="en-US"/>
        </w:rPr>
        <w:t>k</w:t>
      </w:r>
      <w:r w:rsidRPr="00332746">
        <w:rPr>
          <w:rFonts w:ascii="Times New Roman" w:hAnsi="Times New Roman" w:cs="Times New Roman"/>
          <w:sz w:val="23"/>
          <w:szCs w:val="23"/>
        </w:rPr>
        <w:t xml:space="preserve"> dampak atau kerusakan pada jalan dan membuat jalan berdebu terlebih lagi ketika di musim kemarau.  Semua jal</w:t>
      </w:r>
      <w:r w:rsidRPr="00332746">
        <w:rPr>
          <w:rFonts w:ascii="Times New Roman" w:hAnsi="Times New Roman" w:cs="Times New Roman"/>
          <w:sz w:val="23"/>
          <w:szCs w:val="23"/>
          <w:lang w:val="en-US"/>
        </w:rPr>
        <w:t>a</w:t>
      </w:r>
      <w:r w:rsidRPr="00332746">
        <w:rPr>
          <w:rFonts w:ascii="Times New Roman" w:hAnsi="Times New Roman" w:cs="Times New Roman"/>
          <w:sz w:val="23"/>
          <w:szCs w:val="23"/>
        </w:rPr>
        <w:t>nan akan kering dan ketika di lalui oleh mobil truk akan me</w:t>
      </w:r>
      <w:r w:rsidRPr="00332746">
        <w:rPr>
          <w:rFonts w:ascii="Times New Roman" w:hAnsi="Times New Roman" w:cs="Times New Roman"/>
          <w:sz w:val="23"/>
          <w:szCs w:val="23"/>
          <w:lang w:val="en-US"/>
        </w:rPr>
        <w:t>n</w:t>
      </w:r>
      <w:r w:rsidRPr="00332746">
        <w:rPr>
          <w:rFonts w:ascii="Times New Roman" w:hAnsi="Times New Roman" w:cs="Times New Roman"/>
          <w:sz w:val="23"/>
          <w:szCs w:val="23"/>
        </w:rPr>
        <w:t xml:space="preserve">imbulkan debu yang sangat pekat. </w:t>
      </w:r>
      <w:r w:rsidRPr="00332746">
        <w:rPr>
          <w:rFonts w:ascii="Times New Roman" w:hAnsi="Times New Roman" w:cs="Times New Roman"/>
          <w:color w:val="000000" w:themeColor="text1"/>
          <w:sz w:val="23"/>
          <w:szCs w:val="23"/>
        </w:rPr>
        <w:t>Pihak WKP hanya memperbaiki dengan cara menutup lubang-lubang jalan dengan tanah urug, sehingga jika hujan jalan menjadi becek dan licin, namun saat kering jalanan menjadi berdebu dan mengganggu aktivitas warga setempat. (sumber: berita penajam.com)</w:t>
      </w:r>
    </w:p>
    <w:p w:rsidR="001A432E" w:rsidRDefault="001A432E" w:rsidP="00332746">
      <w:pPr>
        <w:tabs>
          <w:tab w:val="left" w:pos="426"/>
        </w:tabs>
        <w:spacing w:after="0" w:line="240" w:lineRule="auto"/>
        <w:jc w:val="both"/>
        <w:rPr>
          <w:rFonts w:ascii="Times New Roman" w:hAnsi="Times New Roman" w:cs="Times New Roman"/>
          <w:b/>
          <w:sz w:val="23"/>
          <w:szCs w:val="23"/>
          <w:lang w:val="en-US"/>
        </w:rPr>
      </w:pPr>
    </w:p>
    <w:p w:rsidR="00DF5D1D" w:rsidRPr="00332746" w:rsidRDefault="00F15EE5" w:rsidP="00332746">
      <w:pPr>
        <w:tabs>
          <w:tab w:val="left" w:pos="426"/>
        </w:tabs>
        <w:spacing w:after="0" w:line="240" w:lineRule="auto"/>
        <w:jc w:val="both"/>
        <w:rPr>
          <w:rFonts w:ascii="Times New Roman" w:hAnsi="Times New Roman" w:cs="Times New Roman"/>
          <w:b/>
          <w:sz w:val="23"/>
          <w:szCs w:val="23"/>
          <w:lang w:val="en-US"/>
        </w:rPr>
      </w:pPr>
      <w:proofErr w:type="spellStart"/>
      <w:r w:rsidRPr="00332746">
        <w:rPr>
          <w:rFonts w:ascii="Times New Roman" w:hAnsi="Times New Roman" w:cs="Times New Roman"/>
          <w:b/>
          <w:sz w:val="23"/>
          <w:szCs w:val="23"/>
          <w:lang w:val="en-US"/>
        </w:rPr>
        <w:t>Rumusan</w:t>
      </w:r>
      <w:proofErr w:type="spellEnd"/>
      <w:r w:rsidR="00DF5D1D" w:rsidRPr="00332746">
        <w:rPr>
          <w:rFonts w:ascii="Times New Roman" w:hAnsi="Times New Roman" w:cs="Times New Roman"/>
          <w:b/>
          <w:sz w:val="23"/>
          <w:szCs w:val="23"/>
          <w:lang w:val="en-US"/>
        </w:rPr>
        <w:t xml:space="preserve"> </w:t>
      </w:r>
      <w:proofErr w:type="spellStart"/>
      <w:r w:rsidR="00DF5D1D" w:rsidRPr="00332746">
        <w:rPr>
          <w:rFonts w:ascii="Times New Roman" w:hAnsi="Times New Roman" w:cs="Times New Roman"/>
          <w:b/>
          <w:sz w:val="23"/>
          <w:szCs w:val="23"/>
          <w:lang w:val="en-US"/>
        </w:rPr>
        <w:t>Masalah</w:t>
      </w:r>
      <w:proofErr w:type="spellEnd"/>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lang w:val="en-US"/>
        </w:rPr>
      </w:pPr>
      <w:r w:rsidRPr="00332746">
        <w:rPr>
          <w:rFonts w:ascii="Times New Roman" w:hAnsi="Times New Roman" w:cs="Times New Roman"/>
          <w:sz w:val="23"/>
          <w:szCs w:val="23"/>
        </w:rPr>
        <w:t xml:space="preserve">Berdasarkan uraian latar belakang masalah yang telah penulis paparkan di atas, maka rumusan masalah dari penelitian ini adalah </w:t>
      </w:r>
      <w:r w:rsidRPr="00332746">
        <w:rPr>
          <w:rFonts w:ascii="Times New Roman" w:hAnsi="Times New Roman" w:cs="Times New Roman"/>
          <w:sz w:val="23"/>
          <w:szCs w:val="23"/>
          <w:lang w:val="en-US"/>
        </w:rPr>
        <w:t>“</w:t>
      </w:r>
      <w:r w:rsidRPr="00332746">
        <w:rPr>
          <w:rFonts w:ascii="Times New Roman" w:hAnsi="Times New Roman" w:cs="Times New Roman"/>
          <w:sz w:val="23"/>
          <w:szCs w:val="23"/>
        </w:rPr>
        <w:t xml:space="preserve">Bagaimana </w:t>
      </w:r>
      <w:proofErr w:type="spellStart"/>
      <w:r w:rsidRPr="00332746">
        <w:rPr>
          <w:rFonts w:ascii="Times New Roman" w:hAnsi="Times New Roman" w:cs="Times New Roman"/>
          <w:sz w:val="23"/>
          <w:szCs w:val="23"/>
          <w:lang w:val="en-US"/>
        </w:rPr>
        <w:t>Strategi</w:t>
      </w:r>
      <w:proofErr w:type="spellEnd"/>
      <w:r w:rsidRPr="00332746">
        <w:rPr>
          <w:rFonts w:ascii="Times New Roman" w:hAnsi="Times New Roman" w:cs="Times New Roman"/>
          <w:sz w:val="23"/>
          <w:szCs w:val="23"/>
          <w:lang w:val="en-US"/>
        </w:rPr>
        <w:t xml:space="preserve"> </w:t>
      </w:r>
      <w:r w:rsidRPr="00332746">
        <w:rPr>
          <w:rFonts w:ascii="Times New Roman" w:hAnsi="Times New Roman" w:cs="Times New Roman"/>
          <w:i/>
          <w:sz w:val="23"/>
          <w:szCs w:val="23"/>
          <w:lang w:val="en-US"/>
        </w:rPr>
        <w:t>Community Development Officer</w:t>
      </w:r>
      <w:r w:rsidRPr="00332746">
        <w:rPr>
          <w:rFonts w:ascii="Times New Roman" w:hAnsi="Times New Roman" w:cs="Times New Roman"/>
          <w:sz w:val="23"/>
          <w:szCs w:val="23"/>
          <w:lang w:val="en-US"/>
        </w:rPr>
        <w:t xml:space="preserve"> (CDO)</w:t>
      </w:r>
      <w:r w:rsidRPr="00332746">
        <w:rPr>
          <w:rFonts w:ascii="Times New Roman" w:hAnsi="Times New Roman" w:cs="Times New Roman"/>
          <w:sz w:val="23"/>
          <w:szCs w:val="23"/>
        </w:rPr>
        <w:t xml:space="preserve"> PT. WKP ( Waru Kaltim Palntion ) dalam men</w:t>
      </w:r>
      <w:proofErr w:type="spellStart"/>
      <w:r w:rsidRPr="00332746">
        <w:rPr>
          <w:rFonts w:ascii="Times New Roman" w:hAnsi="Times New Roman" w:cs="Times New Roman"/>
          <w:sz w:val="23"/>
          <w:szCs w:val="23"/>
          <w:lang w:val="en-US"/>
        </w:rPr>
        <w:t>yelesaikan</w:t>
      </w:r>
      <w:proofErr w:type="spellEnd"/>
      <w:r w:rsidRPr="00332746">
        <w:rPr>
          <w:rFonts w:ascii="Times New Roman" w:hAnsi="Times New Roman" w:cs="Times New Roman"/>
          <w:sz w:val="23"/>
          <w:szCs w:val="23"/>
        </w:rPr>
        <w:t xml:space="preserve"> masalah </w:t>
      </w:r>
      <w:r w:rsidRPr="00332746">
        <w:rPr>
          <w:rFonts w:ascii="Times New Roman" w:hAnsi="Times New Roman" w:cs="Times New Roman"/>
          <w:i/>
          <w:sz w:val="23"/>
          <w:szCs w:val="23"/>
        </w:rPr>
        <w:t>Corporate Social Respinsibility</w:t>
      </w:r>
      <w:r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CSR) di Kecamatan Waru Desa Bangun Mulya</w:t>
      </w:r>
      <w:r w:rsidRPr="00332746">
        <w:rPr>
          <w:rFonts w:ascii="Times New Roman" w:hAnsi="Times New Roman" w:cs="Times New Roman"/>
          <w:sz w:val="23"/>
          <w:szCs w:val="23"/>
          <w:lang w:val="en-US"/>
        </w:rPr>
        <w:t>.”</w:t>
      </w:r>
    </w:p>
    <w:p w:rsidR="001A432E" w:rsidRDefault="001A432E" w:rsidP="00332746">
      <w:pPr>
        <w:tabs>
          <w:tab w:val="left" w:pos="426"/>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lastRenderedPageBreak/>
        <w:t>Tujuan Penelitian</w:t>
      </w:r>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lang w:val="en-US"/>
        </w:rPr>
      </w:pPr>
      <w:proofErr w:type="spellStart"/>
      <w:proofErr w:type="gramStart"/>
      <w:r w:rsidRPr="00332746">
        <w:rPr>
          <w:rFonts w:ascii="Times New Roman" w:hAnsi="Times New Roman" w:cs="Times New Roman"/>
          <w:sz w:val="23"/>
          <w:szCs w:val="23"/>
          <w:lang w:val="en-US"/>
        </w:rPr>
        <w:t>B</w:t>
      </w:r>
      <w:r w:rsidR="001A432E">
        <w:rPr>
          <w:rFonts w:ascii="Times New Roman" w:hAnsi="Times New Roman" w:cs="Times New Roman"/>
          <w:sz w:val="23"/>
          <w:szCs w:val="23"/>
          <w:lang w:val="en-US"/>
        </w:rPr>
        <w:t>e</w:t>
      </w:r>
      <w:r w:rsidRPr="00332746">
        <w:rPr>
          <w:rFonts w:ascii="Times New Roman" w:hAnsi="Times New Roman" w:cs="Times New Roman"/>
          <w:sz w:val="23"/>
          <w:szCs w:val="23"/>
          <w:lang w:val="en-US"/>
        </w:rPr>
        <w:t>rdasarkan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latar</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belakang</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sudah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dipaparkan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diatas</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tujuan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dari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penelitian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ini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adalah</w:t>
      </w:r>
      <w:proofErr w:type="spellEnd"/>
      <w:r w:rsidRPr="00332746">
        <w:rPr>
          <w:rFonts w:ascii="Times New Roman" w:hAnsi="Times New Roman" w:cs="Times New Roman"/>
          <w:sz w:val="23"/>
          <w:szCs w:val="23"/>
          <w:lang w:val="en-US"/>
        </w:rPr>
        <w:t xml:space="preserve"> u</w:t>
      </w:r>
      <w:r w:rsidRPr="00332746">
        <w:rPr>
          <w:rFonts w:ascii="Times New Roman" w:hAnsi="Times New Roman" w:cs="Times New Roman"/>
          <w:sz w:val="23"/>
          <w:szCs w:val="23"/>
        </w:rPr>
        <w:t xml:space="preserve">ntuk mengetahui </w:t>
      </w:r>
      <w:r w:rsidRPr="00332746">
        <w:rPr>
          <w:rFonts w:ascii="Times New Roman" w:hAnsi="Times New Roman" w:cs="Times New Roman"/>
          <w:sz w:val="23"/>
          <w:szCs w:val="23"/>
          <w:lang w:val="en-US"/>
        </w:rPr>
        <w:t>“</w:t>
      </w:r>
      <w:proofErr w:type="spellStart"/>
      <w:r w:rsidRPr="00332746">
        <w:rPr>
          <w:rFonts w:ascii="Times New Roman" w:hAnsi="Times New Roman" w:cs="Times New Roman"/>
          <w:sz w:val="23"/>
          <w:szCs w:val="23"/>
          <w:lang w:val="en-US"/>
        </w:rPr>
        <w:t>Strategi</w:t>
      </w:r>
      <w:proofErr w:type="spellEnd"/>
      <w:r w:rsidRPr="00332746">
        <w:rPr>
          <w:rFonts w:ascii="Times New Roman" w:hAnsi="Times New Roman" w:cs="Times New Roman"/>
          <w:sz w:val="23"/>
          <w:szCs w:val="23"/>
          <w:lang w:val="en-US"/>
        </w:rPr>
        <w:t xml:space="preserve"> </w:t>
      </w:r>
      <w:r w:rsidRPr="00332746">
        <w:rPr>
          <w:rFonts w:ascii="Times New Roman" w:hAnsi="Times New Roman" w:cs="Times New Roman"/>
          <w:i/>
          <w:sz w:val="23"/>
          <w:szCs w:val="23"/>
          <w:lang w:val="en-US"/>
        </w:rPr>
        <w:t xml:space="preserve">Community Development Officer </w:t>
      </w:r>
      <w:r w:rsidRPr="00332746">
        <w:rPr>
          <w:rFonts w:ascii="Times New Roman" w:hAnsi="Times New Roman" w:cs="Times New Roman"/>
          <w:sz w:val="23"/>
          <w:szCs w:val="23"/>
          <w:lang w:val="en-US"/>
        </w:rPr>
        <w:t>(CDO)</w:t>
      </w:r>
      <w:r w:rsidRPr="00332746">
        <w:rPr>
          <w:rFonts w:ascii="Times New Roman" w:hAnsi="Times New Roman" w:cs="Times New Roman"/>
          <w:sz w:val="23"/>
          <w:szCs w:val="23"/>
        </w:rPr>
        <w:t xml:space="preserve"> </w:t>
      </w:r>
      <w:r w:rsidRPr="00332746">
        <w:rPr>
          <w:rFonts w:ascii="Times New Roman" w:eastAsia="Times New Roman" w:hAnsi="Times New Roman" w:cs="Times New Roman"/>
          <w:bCs/>
          <w:color w:val="0D0D0D"/>
          <w:kern w:val="24"/>
          <w:sz w:val="23"/>
          <w:szCs w:val="23"/>
        </w:rPr>
        <w:t>PT. Waru Kaltim Plantation</w:t>
      </w:r>
      <w:r w:rsidRPr="00332746">
        <w:rPr>
          <w:rFonts w:ascii="Times New Roman" w:eastAsia="Times New Roman" w:hAnsi="Times New Roman" w:cs="Times New Roman"/>
          <w:bCs/>
          <w:color w:val="0D0D0D"/>
          <w:kern w:val="24"/>
          <w:sz w:val="23"/>
          <w:szCs w:val="23"/>
          <w:lang w:val="en-US"/>
        </w:rPr>
        <w:t xml:space="preserve"> (WKP)</w:t>
      </w:r>
      <w:r w:rsidRPr="00332746">
        <w:rPr>
          <w:rFonts w:ascii="Times New Roman" w:eastAsia="Times New Roman" w:hAnsi="Times New Roman" w:cs="Times New Roman"/>
          <w:bCs/>
          <w:color w:val="0D0D0D"/>
          <w:kern w:val="24"/>
          <w:sz w:val="23"/>
          <w:szCs w:val="23"/>
        </w:rPr>
        <w:t xml:space="preserve"> </w:t>
      </w:r>
      <w:r w:rsidRPr="00332746">
        <w:rPr>
          <w:rFonts w:ascii="Times New Roman" w:hAnsi="Times New Roman" w:cs="Times New Roman"/>
          <w:sz w:val="23"/>
          <w:szCs w:val="23"/>
        </w:rPr>
        <w:t xml:space="preserve">dalam Mengatasi Masalah </w:t>
      </w:r>
      <w:r w:rsidRPr="00332746">
        <w:rPr>
          <w:rFonts w:ascii="Times New Roman" w:hAnsi="Times New Roman" w:cs="Times New Roman"/>
          <w:i/>
          <w:sz w:val="23"/>
          <w:szCs w:val="23"/>
        </w:rPr>
        <w:t>Corporate Social Responsibilty</w:t>
      </w:r>
      <w:r w:rsidRPr="00332746">
        <w:rPr>
          <w:rFonts w:ascii="Times New Roman" w:hAnsi="Times New Roman" w:cs="Times New Roman"/>
          <w:sz w:val="23"/>
          <w:szCs w:val="23"/>
        </w:rPr>
        <w:t xml:space="preserve"> (CSR)</w:t>
      </w:r>
      <w:r w:rsidRPr="00332746">
        <w:rPr>
          <w:rFonts w:ascii="Times New Roman" w:hAnsi="Times New Roman" w:cs="Times New Roman"/>
          <w:sz w:val="23"/>
          <w:szCs w:val="23"/>
          <w:lang w:val="en-US"/>
        </w:rPr>
        <w:t xml:space="preserve"> d</w:t>
      </w:r>
      <w:r w:rsidRPr="00332746">
        <w:rPr>
          <w:rFonts w:ascii="Times New Roman" w:hAnsi="Times New Roman" w:cs="Times New Roman"/>
          <w:sz w:val="23"/>
          <w:szCs w:val="23"/>
        </w:rPr>
        <w:t>i Kecamatan Waru</w:t>
      </w:r>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Desa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Bangun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Mulya</w:t>
      </w:r>
      <w:proofErr w:type="spellEnd"/>
      <w:r w:rsidRPr="00332746">
        <w:rPr>
          <w:rFonts w:ascii="Times New Roman" w:hAnsi="Times New Roman" w:cs="Times New Roman"/>
          <w:sz w:val="23"/>
          <w:szCs w:val="23"/>
          <w:lang w:val="en-US"/>
        </w:rPr>
        <w:t>.</w:t>
      </w:r>
      <w:proofErr w:type="gramEnd"/>
    </w:p>
    <w:p w:rsidR="001A432E" w:rsidRDefault="001A432E" w:rsidP="00332746">
      <w:pPr>
        <w:tabs>
          <w:tab w:val="left" w:pos="426"/>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s>
        <w:spacing w:after="0" w:line="240" w:lineRule="auto"/>
        <w:jc w:val="both"/>
        <w:rPr>
          <w:rFonts w:ascii="Times New Roman" w:hAnsi="Times New Roman" w:cs="Times New Roman"/>
          <w:b/>
          <w:sz w:val="23"/>
          <w:szCs w:val="23"/>
          <w:lang w:val="en-US"/>
        </w:rPr>
      </w:pPr>
      <w:r w:rsidRPr="00332746">
        <w:rPr>
          <w:rFonts w:ascii="Times New Roman" w:hAnsi="Times New Roman" w:cs="Times New Roman"/>
          <w:b/>
          <w:sz w:val="23"/>
          <w:szCs w:val="23"/>
        </w:rPr>
        <w:t xml:space="preserve">Manfaat Penelitian </w:t>
      </w:r>
    </w:p>
    <w:p w:rsidR="00DF5D1D" w:rsidRPr="00332746" w:rsidRDefault="00DF5D1D" w:rsidP="00332746">
      <w:pPr>
        <w:tabs>
          <w:tab w:val="left" w:pos="426"/>
        </w:tabs>
        <w:spacing w:after="0" w:line="240" w:lineRule="auto"/>
        <w:jc w:val="both"/>
        <w:rPr>
          <w:rFonts w:ascii="Times New Roman" w:hAnsi="Times New Roman" w:cs="Times New Roman"/>
          <w:sz w:val="23"/>
          <w:szCs w:val="23"/>
        </w:rPr>
      </w:pPr>
      <w:r w:rsidRPr="00332746">
        <w:rPr>
          <w:rFonts w:ascii="Times New Roman" w:hAnsi="Times New Roman" w:cs="Times New Roman"/>
          <w:sz w:val="23"/>
          <w:szCs w:val="23"/>
        </w:rPr>
        <w:t>Adapun manfaat penelitian ini adalah sebagai berikut :</w:t>
      </w:r>
    </w:p>
    <w:p w:rsidR="00DF5D1D" w:rsidRPr="00332746" w:rsidRDefault="00DF5D1D" w:rsidP="00332746">
      <w:pPr>
        <w:pStyle w:val="ListParagraph"/>
        <w:numPr>
          <w:ilvl w:val="0"/>
          <w:numId w:val="52"/>
        </w:numPr>
        <w:tabs>
          <w:tab w:val="left" w:pos="426"/>
          <w:tab w:val="left" w:pos="2160"/>
        </w:tabs>
        <w:spacing w:after="0" w:line="240" w:lineRule="auto"/>
        <w:ind w:left="426" w:hanging="426"/>
        <w:jc w:val="both"/>
        <w:rPr>
          <w:rFonts w:ascii="Times New Roman" w:hAnsi="Times New Roman" w:cs="Times New Roman"/>
          <w:sz w:val="23"/>
          <w:szCs w:val="23"/>
          <w:lang w:val="en-US"/>
        </w:rPr>
      </w:pPr>
      <w:r w:rsidRPr="00332746">
        <w:rPr>
          <w:rFonts w:ascii="Times New Roman" w:hAnsi="Times New Roman" w:cs="Times New Roman"/>
          <w:sz w:val="23"/>
          <w:szCs w:val="23"/>
        </w:rPr>
        <w:t>Segi Teoritis</w:t>
      </w:r>
      <w:r w:rsidR="00CC01DC" w:rsidRPr="00332746">
        <w:rPr>
          <w:rFonts w:ascii="Times New Roman" w:hAnsi="Times New Roman" w:cs="Times New Roman"/>
          <w:sz w:val="23"/>
          <w:szCs w:val="23"/>
          <w:lang w:val="en-US"/>
        </w:rPr>
        <w:t>, d</w:t>
      </w:r>
      <w:r w:rsidRPr="00332746">
        <w:rPr>
          <w:rFonts w:ascii="Times New Roman" w:hAnsi="Times New Roman" w:cs="Times New Roman"/>
          <w:sz w:val="23"/>
          <w:szCs w:val="23"/>
        </w:rPr>
        <w:t xml:space="preserve">iharapkan bahwa hasil penelitian ini dapat memberikan sumbangan pemikiran bagi pengembangan ilmu pengetahuan sosial pada umumnya dan pada Ilmu Komunikasi khususnya yang berkaitan dengan aktifitas </w:t>
      </w:r>
      <w:proofErr w:type="spellStart"/>
      <w:r w:rsidRPr="00332746">
        <w:rPr>
          <w:rFonts w:ascii="Times New Roman" w:hAnsi="Times New Roman" w:cs="Times New Roman"/>
          <w:sz w:val="23"/>
          <w:szCs w:val="23"/>
          <w:lang w:val="en-US"/>
        </w:rPr>
        <w:t>tanggung</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jawab</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sosial</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atau</w:t>
      </w:r>
      <w:proofErr w:type="spellEnd"/>
      <w:r w:rsidRPr="00332746">
        <w:rPr>
          <w:rFonts w:ascii="Times New Roman" w:hAnsi="Times New Roman" w:cs="Times New Roman"/>
          <w:sz w:val="23"/>
          <w:szCs w:val="23"/>
          <w:lang w:val="en-US"/>
        </w:rPr>
        <w:t xml:space="preserve"> </w:t>
      </w:r>
      <w:r w:rsidRPr="00332746">
        <w:rPr>
          <w:rFonts w:ascii="Times New Roman" w:hAnsi="Times New Roman" w:cs="Times New Roman"/>
          <w:i/>
          <w:sz w:val="23"/>
          <w:szCs w:val="23"/>
        </w:rPr>
        <w:t xml:space="preserve">Corporate Social Responsibility </w:t>
      </w:r>
      <w:r w:rsidRPr="00332746">
        <w:rPr>
          <w:rFonts w:ascii="Times New Roman" w:hAnsi="Times New Roman" w:cs="Times New Roman"/>
          <w:sz w:val="23"/>
          <w:szCs w:val="23"/>
          <w:lang w:val="en-US"/>
        </w:rPr>
        <w:t>(</w:t>
      </w:r>
      <w:r w:rsidRPr="00332746">
        <w:rPr>
          <w:rFonts w:ascii="Times New Roman" w:hAnsi="Times New Roman" w:cs="Times New Roman"/>
          <w:sz w:val="23"/>
          <w:szCs w:val="23"/>
        </w:rPr>
        <w:t>CSR</w:t>
      </w:r>
      <w:r w:rsidRPr="00332746">
        <w:rPr>
          <w:rFonts w:ascii="Times New Roman" w:hAnsi="Times New Roman" w:cs="Times New Roman"/>
          <w:sz w:val="23"/>
          <w:szCs w:val="23"/>
          <w:lang w:val="en-US"/>
        </w:rPr>
        <w:t>)</w:t>
      </w:r>
    </w:p>
    <w:p w:rsidR="00DF5D1D" w:rsidRPr="00332746" w:rsidRDefault="00DF5D1D" w:rsidP="00332746">
      <w:pPr>
        <w:pStyle w:val="ListParagraph"/>
        <w:numPr>
          <w:ilvl w:val="0"/>
          <w:numId w:val="52"/>
        </w:numPr>
        <w:tabs>
          <w:tab w:val="left" w:pos="426"/>
          <w:tab w:val="left" w:pos="2160"/>
        </w:tabs>
        <w:spacing w:after="0" w:line="240" w:lineRule="auto"/>
        <w:ind w:left="426" w:hanging="426"/>
        <w:jc w:val="both"/>
        <w:rPr>
          <w:rFonts w:ascii="Times New Roman" w:hAnsi="Times New Roman" w:cs="Times New Roman"/>
          <w:sz w:val="23"/>
          <w:szCs w:val="23"/>
          <w:lang w:val="en-US"/>
        </w:rPr>
      </w:pPr>
      <w:proofErr w:type="spellStart"/>
      <w:r w:rsidRPr="00332746">
        <w:rPr>
          <w:rFonts w:ascii="Times New Roman" w:hAnsi="Times New Roman" w:cs="Times New Roman"/>
          <w:sz w:val="23"/>
          <w:szCs w:val="23"/>
          <w:lang w:val="en-US"/>
        </w:rPr>
        <w:t>Segi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praktis</w:t>
      </w:r>
      <w:proofErr w:type="spellEnd"/>
      <w:r w:rsidR="00CC01DC"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 xml:space="preserve">Secara praktis, hasil penelitian ini di harapkan dapat menjadi bahan masukan bagi </w:t>
      </w:r>
      <w:proofErr w:type="gramStart"/>
      <w:r w:rsidRPr="00332746">
        <w:rPr>
          <w:rFonts w:ascii="Times New Roman" w:eastAsia="Times New Roman" w:hAnsi="Times New Roman" w:cs="Times New Roman"/>
          <w:bCs/>
          <w:color w:val="0D0D0D"/>
          <w:kern w:val="24"/>
          <w:sz w:val="23"/>
          <w:szCs w:val="23"/>
        </w:rPr>
        <w:t>PT..</w:t>
      </w:r>
      <w:proofErr w:type="gramEnd"/>
      <w:r w:rsidRPr="00332746">
        <w:rPr>
          <w:rFonts w:ascii="Times New Roman" w:eastAsia="Times New Roman" w:hAnsi="Times New Roman" w:cs="Times New Roman"/>
          <w:bCs/>
          <w:color w:val="0D0D0D"/>
          <w:kern w:val="24"/>
          <w:sz w:val="23"/>
          <w:szCs w:val="23"/>
        </w:rPr>
        <w:t xml:space="preserve"> Waru Kaltim Plantation</w:t>
      </w:r>
      <w:r w:rsidRPr="00332746">
        <w:rPr>
          <w:rFonts w:ascii="Times New Roman" w:eastAsia="Times New Roman" w:hAnsi="Times New Roman" w:cs="Times New Roman"/>
          <w:bCs/>
          <w:color w:val="0D0D0D"/>
          <w:kern w:val="24"/>
          <w:sz w:val="23"/>
          <w:szCs w:val="23"/>
          <w:lang w:val="en-US"/>
        </w:rPr>
        <w:t xml:space="preserve"> (WKP)</w:t>
      </w:r>
      <w:r w:rsidRPr="00332746">
        <w:rPr>
          <w:rFonts w:ascii="Times New Roman" w:eastAsia="Times New Roman" w:hAnsi="Times New Roman" w:cs="Times New Roman"/>
          <w:bCs/>
          <w:color w:val="0D0D0D"/>
          <w:kern w:val="24"/>
          <w:sz w:val="23"/>
          <w:szCs w:val="23"/>
        </w:rPr>
        <w:t xml:space="preserve"> </w:t>
      </w:r>
      <w:r w:rsidRPr="00332746">
        <w:rPr>
          <w:rFonts w:ascii="Times New Roman" w:hAnsi="Times New Roman" w:cs="Times New Roman"/>
          <w:sz w:val="23"/>
          <w:szCs w:val="23"/>
        </w:rPr>
        <w:t xml:space="preserve">dalam </w:t>
      </w:r>
      <w:proofErr w:type="spellStart"/>
      <w:r w:rsidRPr="00332746">
        <w:rPr>
          <w:rFonts w:ascii="Times New Roman" w:hAnsi="Times New Roman" w:cs="Times New Roman"/>
          <w:sz w:val="23"/>
          <w:szCs w:val="23"/>
          <w:lang w:val="en-US"/>
        </w:rPr>
        <w:t>pengelolaan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atau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perumusan</w:t>
      </w:r>
      <w:proofErr w:type="spellEnd"/>
      <w:r w:rsidRPr="00332746">
        <w:rPr>
          <w:rFonts w:ascii="Times New Roman" w:hAnsi="Times New Roman" w:cs="Times New Roman"/>
          <w:sz w:val="23"/>
          <w:szCs w:val="23"/>
          <w:lang w:val="en-US"/>
        </w:rPr>
        <w:t xml:space="preserve"> </w:t>
      </w:r>
      <w:r w:rsidRPr="00332746">
        <w:rPr>
          <w:rFonts w:ascii="Times New Roman" w:hAnsi="Times New Roman" w:cs="Times New Roman"/>
          <w:i/>
          <w:sz w:val="23"/>
          <w:szCs w:val="23"/>
        </w:rPr>
        <w:t>Corporate Social Responsibilty</w:t>
      </w:r>
      <w:r w:rsidRPr="00332746">
        <w:rPr>
          <w:rFonts w:ascii="Times New Roman" w:hAnsi="Times New Roman" w:cs="Times New Roman"/>
          <w:sz w:val="23"/>
          <w:szCs w:val="23"/>
        </w:rPr>
        <w:t xml:space="preserve"> (CSR)</w:t>
      </w:r>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kedepannya</w:t>
      </w:r>
      <w:proofErr w:type="spellEnd"/>
      <w:r w:rsidRPr="00332746">
        <w:rPr>
          <w:rFonts w:ascii="Times New Roman" w:hAnsi="Times New Roman" w:cs="Times New Roman"/>
          <w:sz w:val="23"/>
          <w:szCs w:val="23"/>
        </w:rPr>
        <w:t>.</w:t>
      </w:r>
    </w:p>
    <w:p w:rsidR="006238DF" w:rsidRPr="00332746" w:rsidRDefault="006238DF" w:rsidP="00332746">
      <w:pPr>
        <w:pStyle w:val="ListParagraph"/>
        <w:tabs>
          <w:tab w:val="left" w:pos="426"/>
          <w:tab w:val="left" w:pos="2160"/>
        </w:tabs>
        <w:spacing w:after="0" w:line="240" w:lineRule="auto"/>
        <w:ind w:left="426"/>
        <w:jc w:val="both"/>
        <w:rPr>
          <w:rFonts w:ascii="Times New Roman" w:hAnsi="Times New Roman" w:cs="Times New Roman"/>
          <w:sz w:val="23"/>
          <w:szCs w:val="23"/>
          <w:lang w:val="en-US"/>
        </w:rPr>
      </w:pPr>
    </w:p>
    <w:p w:rsidR="00DF5D1D" w:rsidRPr="00332746" w:rsidRDefault="00DF5D1D" w:rsidP="00332746">
      <w:pPr>
        <w:pStyle w:val="ListParagraph"/>
        <w:tabs>
          <w:tab w:val="left" w:pos="426"/>
        </w:tabs>
        <w:spacing w:after="0" w:line="240" w:lineRule="auto"/>
        <w:ind w:left="0"/>
        <w:rPr>
          <w:rFonts w:ascii="Times New Roman" w:hAnsi="Times New Roman" w:cs="Times New Roman"/>
          <w:b/>
          <w:sz w:val="23"/>
          <w:szCs w:val="23"/>
          <w:lang w:val="en-US"/>
        </w:rPr>
      </w:pPr>
      <w:r w:rsidRPr="00332746">
        <w:rPr>
          <w:rFonts w:ascii="Times New Roman" w:hAnsi="Times New Roman" w:cs="Times New Roman"/>
          <w:b/>
          <w:sz w:val="23"/>
          <w:szCs w:val="23"/>
          <w:lang w:val="en-US"/>
        </w:rPr>
        <w:t>KERANGKA DASAR TEORI</w:t>
      </w:r>
    </w:p>
    <w:p w:rsidR="00DF5D1D" w:rsidRPr="00332746" w:rsidRDefault="00DF5D1D" w:rsidP="00332746">
      <w:pPr>
        <w:tabs>
          <w:tab w:val="left" w:pos="426"/>
        </w:tabs>
        <w:spacing w:after="0" w:line="240" w:lineRule="auto"/>
        <w:jc w:val="both"/>
        <w:rPr>
          <w:rFonts w:ascii="Times New Roman" w:hAnsi="Times New Roman" w:cs="Times New Roman"/>
          <w:b/>
          <w:sz w:val="23"/>
          <w:szCs w:val="23"/>
        </w:rPr>
      </w:pPr>
      <w:proofErr w:type="spellStart"/>
      <w:r w:rsidRPr="00332746">
        <w:rPr>
          <w:rFonts w:ascii="Times New Roman" w:hAnsi="Times New Roman" w:cs="Times New Roman"/>
          <w:b/>
          <w:sz w:val="23"/>
          <w:szCs w:val="23"/>
          <w:lang w:val="en-US"/>
        </w:rPr>
        <w:t>Konsep</w:t>
      </w:r>
      <w:proofErr w:type="spellEnd"/>
    </w:p>
    <w:p w:rsidR="00DF5D1D" w:rsidRPr="00332746" w:rsidRDefault="00F15EE5" w:rsidP="00332746">
      <w:pPr>
        <w:tabs>
          <w:tab w:val="left" w:pos="426"/>
          <w:tab w:val="left" w:pos="567"/>
          <w:tab w:val="left" w:pos="851"/>
        </w:tabs>
        <w:spacing w:after="0" w:line="240" w:lineRule="auto"/>
        <w:jc w:val="both"/>
        <w:rPr>
          <w:rFonts w:ascii="Times New Roman" w:hAnsi="Times New Roman" w:cs="Times New Roman"/>
          <w:sz w:val="23"/>
          <w:szCs w:val="23"/>
        </w:rPr>
      </w:pPr>
      <w:r w:rsidRPr="00332746">
        <w:rPr>
          <w:rFonts w:ascii="Times New Roman" w:hAnsi="Times New Roman" w:cs="Times New Roman"/>
          <w:i/>
          <w:sz w:val="23"/>
          <w:szCs w:val="23"/>
          <w:lang w:val="en-US"/>
        </w:rPr>
        <w:tab/>
      </w:r>
      <w:r w:rsidR="00DF5D1D" w:rsidRPr="00332746">
        <w:rPr>
          <w:rFonts w:ascii="Times New Roman" w:hAnsi="Times New Roman" w:cs="Times New Roman"/>
          <w:i/>
          <w:sz w:val="23"/>
          <w:szCs w:val="23"/>
        </w:rPr>
        <w:t>Good Corporate Governance</w:t>
      </w:r>
      <w:r w:rsidR="00DF5D1D" w:rsidRPr="00332746">
        <w:rPr>
          <w:rFonts w:ascii="Times New Roman" w:hAnsi="Times New Roman" w:cs="Times New Roman"/>
          <w:sz w:val="23"/>
          <w:szCs w:val="23"/>
          <w:lang w:val="en-US"/>
        </w:rPr>
        <w:t xml:space="preserve"> (GCG)</w:t>
      </w:r>
      <w:r w:rsidR="00CC01DC" w:rsidRPr="00332746">
        <w:rPr>
          <w:rFonts w:ascii="Times New Roman" w:hAnsi="Times New Roman" w:cs="Times New Roman"/>
          <w:b/>
          <w:sz w:val="23"/>
          <w:szCs w:val="23"/>
          <w:lang w:val="en-US"/>
        </w:rPr>
        <w:t xml:space="preserve"> </w:t>
      </w:r>
      <w:r w:rsidR="00DF5D1D" w:rsidRPr="00332746">
        <w:rPr>
          <w:rFonts w:ascii="Times New Roman" w:hAnsi="Times New Roman" w:cs="Times New Roman"/>
          <w:sz w:val="23"/>
          <w:szCs w:val="23"/>
        </w:rPr>
        <w:t xml:space="preserve">definisikan sebagai suatu pola hubunagan, sistem, dan proses yang digunakan oleh organisasi perusahaan (Direksi, Dewan Komisaris, RUPS) guna memberilam nilai tambah kepada pemegang saham secara berkesinambungan dalam jangka panjang, dengan tetap memperhatikan kepentingan </w:t>
      </w:r>
      <w:r w:rsidR="00DF5D1D" w:rsidRPr="00332746">
        <w:rPr>
          <w:rFonts w:ascii="Times New Roman" w:hAnsi="Times New Roman" w:cs="Times New Roman"/>
          <w:i/>
          <w:sz w:val="23"/>
          <w:szCs w:val="23"/>
        </w:rPr>
        <w:t>stakeholder</w:t>
      </w:r>
      <w:r w:rsidR="00DF5D1D" w:rsidRPr="00332746">
        <w:rPr>
          <w:rFonts w:ascii="Times New Roman" w:hAnsi="Times New Roman" w:cs="Times New Roman"/>
          <w:sz w:val="23"/>
          <w:szCs w:val="23"/>
        </w:rPr>
        <w:t xml:space="preserve"> lainnya, berlandaskan peraturan perundang-undangan dan norma yang berlaku.</w:t>
      </w:r>
      <w:r w:rsidR="00CC01DC"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 xml:space="preserve">Dari definisi di atas dapat disimpulkan bahwa </w:t>
      </w:r>
      <w:r w:rsidR="00DF5D1D" w:rsidRPr="00332746">
        <w:rPr>
          <w:rFonts w:ascii="Times New Roman" w:hAnsi="Times New Roman" w:cs="Times New Roman"/>
          <w:i/>
          <w:sz w:val="23"/>
          <w:szCs w:val="23"/>
        </w:rPr>
        <w:t>Good Corporate Governance</w:t>
      </w:r>
      <w:r w:rsidR="00DF5D1D" w:rsidRPr="00332746">
        <w:rPr>
          <w:rFonts w:ascii="Times New Roman" w:hAnsi="Times New Roman" w:cs="Times New Roman"/>
          <w:sz w:val="23"/>
          <w:szCs w:val="23"/>
        </w:rPr>
        <w:t xml:space="preserve"> merupakan:</w:t>
      </w:r>
    </w:p>
    <w:p w:rsidR="00DF5D1D" w:rsidRPr="00332746" w:rsidRDefault="00DF5D1D" w:rsidP="00332746">
      <w:pPr>
        <w:tabs>
          <w:tab w:val="left" w:pos="142"/>
        </w:tabs>
        <w:spacing w:after="0" w:line="240" w:lineRule="auto"/>
        <w:ind w:left="284" w:hanging="284"/>
        <w:jc w:val="both"/>
        <w:rPr>
          <w:rFonts w:ascii="Times New Roman" w:hAnsi="Times New Roman" w:cs="Times New Roman"/>
          <w:sz w:val="23"/>
          <w:szCs w:val="23"/>
        </w:rPr>
      </w:pPr>
      <w:r w:rsidRPr="00332746">
        <w:rPr>
          <w:rFonts w:ascii="Times New Roman" w:hAnsi="Times New Roman" w:cs="Times New Roman"/>
          <w:sz w:val="23"/>
          <w:szCs w:val="23"/>
        </w:rPr>
        <w:t>1. Suatu struktur yang mengatur pola hubungan harmonis tentang peran dew</w:t>
      </w:r>
      <w:r w:rsidR="00CC01DC" w:rsidRPr="00332746">
        <w:rPr>
          <w:rFonts w:ascii="Times New Roman" w:hAnsi="Times New Roman" w:cs="Times New Roman"/>
          <w:sz w:val="23"/>
          <w:szCs w:val="23"/>
        </w:rPr>
        <w:t>an komisaris, Direksi, Pemegang</w:t>
      </w:r>
      <w:r w:rsidR="00CC01DC"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 xml:space="preserve">Saham dan Para </w:t>
      </w:r>
      <w:r w:rsidRPr="00332746">
        <w:rPr>
          <w:rFonts w:ascii="Times New Roman" w:hAnsi="Times New Roman" w:cs="Times New Roman"/>
          <w:i/>
          <w:sz w:val="23"/>
          <w:szCs w:val="23"/>
        </w:rPr>
        <w:t>Stakeholder</w:t>
      </w:r>
      <w:r w:rsidRPr="00332746">
        <w:rPr>
          <w:rFonts w:ascii="Times New Roman" w:hAnsi="Times New Roman" w:cs="Times New Roman"/>
          <w:sz w:val="23"/>
          <w:szCs w:val="23"/>
        </w:rPr>
        <w:t xml:space="preserve"> lainnya.</w:t>
      </w:r>
    </w:p>
    <w:p w:rsidR="00DF5D1D" w:rsidRPr="00332746" w:rsidRDefault="00DF5D1D" w:rsidP="00332746">
      <w:pPr>
        <w:tabs>
          <w:tab w:val="left" w:pos="284"/>
        </w:tabs>
        <w:spacing w:after="0" w:line="240" w:lineRule="auto"/>
        <w:ind w:left="284" w:hanging="284"/>
        <w:jc w:val="both"/>
        <w:rPr>
          <w:rFonts w:ascii="Times New Roman" w:hAnsi="Times New Roman" w:cs="Times New Roman"/>
          <w:sz w:val="23"/>
          <w:szCs w:val="23"/>
        </w:rPr>
      </w:pPr>
      <w:r w:rsidRPr="00332746">
        <w:rPr>
          <w:rFonts w:ascii="Times New Roman" w:hAnsi="Times New Roman" w:cs="Times New Roman"/>
          <w:sz w:val="23"/>
          <w:szCs w:val="23"/>
        </w:rPr>
        <w:t>2.</w:t>
      </w:r>
      <w:r w:rsidR="00B44BAD"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Suatu sistem pengecekan dan perimbangan kewenangan atas pengendalian perusahaan yang dapat membatasi munculnya dua peluang: pengelolaan yang salah dan penyalahgunaan aset perusahaan.</w:t>
      </w:r>
    </w:p>
    <w:p w:rsidR="00DF5D1D" w:rsidRPr="00332746" w:rsidRDefault="00CC01DC" w:rsidP="00332746">
      <w:pPr>
        <w:tabs>
          <w:tab w:val="left" w:pos="142"/>
        </w:tabs>
        <w:spacing w:after="0" w:line="240" w:lineRule="auto"/>
        <w:ind w:left="284" w:hanging="284"/>
        <w:jc w:val="both"/>
        <w:rPr>
          <w:rFonts w:ascii="Times New Roman" w:hAnsi="Times New Roman" w:cs="Times New Roman"/>
          <w:sz w:val="23"/>
          <w:szCs w:val="23"/>
        </w:rPr>
      </w:pPr>
      <w:r w:rsidRPr="00332746">
        <w:rPr>
          <w:rFonts w:ascii="Times New Roman" w:hAnsi="Times New Roman" w:cs="Times New Roman"/>
          <w:sz w:val="23"/>
          <w:szCs w:val="23"/>
        </w:rPr>
        <w:t>3.</w:t>
      </w:r>
      <w:r w:rsidR="00B44BAD"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 xml:space="preserve"> </w:t>
      </w:r>
      <w:r w:rsidR="00DF5D1D" w:rsidRPr="00332746">
        <w:rPr>
          <w:rFonts w:ascii="Times New Roman" w:hAnsi="Times New Roman" w:cs="Times New Roman"/>
          <w:sz w:val="23"/>
          <w:szCs w:val="23"/>
        </w:rPr>
        <w:t>Suatu proses yang transparan atas penentuan tujuan perusahaan, pencapaian, berikut pengukuran kinerjanya.</w:t>
      </w:r>
    </w:p>
    <w:p w:rsidR="001A432E" w:rsidRDefault="001A432E" w:rsidP="00332746">
      <w:pPr>
        <w:tabs>
          <w:tab w:val="left" w:pos="426"/>
          <w:tab w:val="left" w:pos="1276"/>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 w:val="left" w:pos="1276"/>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 xml:space="preserve">Pengertian Strategi </w:t>
      </w:r>
    </w:p>
    <w:p w:rsidR="00DF5D1D" w:rsidRPr="00332746" w:rsidRDefault="00DF5D1D" w:rsidP="00E0095A">
      <w:pPr>
        <w:pStyle w:val="ListParagraph"/>
        <w:spacing w:after="0" w:line="240" w:lineRule="auto"/>
        <w:ind w:left="0" w:firstLine="426"/>
        <w:jc w:val="both"/>
        <w:rPr>
          <w:rFonts w:ascii="Times New Roman" w:hAnsi="Times New Roman" w:cs="Times New Roman"/>
          <w:sz w:val="23"/>
          <w:szCs w:val="23"/>
        </w:rPr>
      </w:pPr>
      <w:r w:rsidRPr="00332746">
        <w:rPr>
          <w:rFonts w:ascii="Times New Roman" w:hAnsi="Times New Roman" w:cs="Times New Roman"/>
          <w:sz w:val="23"/>
          <w:szCs w:val="23"/>
        </w:rPr>
        <w:t>Istilah strategi atau teknik seringkali dikacaukan. Strategi yang dipinjamkan dari istilah kemiliteran adalah keputusan penting dalam masa perang seperti apakah menggunakan misi tau pemboman udara. Strategi mempresentasikan permainan. Teknik mempresentasikan keputusan dilapangan y</w:t>
      </w:r>
      <w:r w:rsidRPr="00332746">
        <w:rPr>
          <w:rFonts w:ascii="Times New Roman" w:hAnsi="Times New Roman" w:cs="Times New Roman"/>
          <w:sz w:val="23"/>
          <w:szCs w:val="23"/>
          <w:lang w:val="en-US"/>
        </w:rPr>
        <w:t>a</w:t>
      </w:r>
      <w:r w:rsidRPr="00332746">
        <w:rPr>
          <w:rFonts w:ascii="Times New Roman" w:hAnsi="Times New Roman" w:cs="Times New Roman"/>
          <w:sz w:val="23"/>
          <w:szCs w:val="23"/>
        </w:rPr>
        <w:t>ng dibutuhkan karena perkembangan selama setelah rencana strategi diimplementasikan. Karena teknik adalah keputusan atau tindakan yang dilakukan agar agar strategi sesuai dengan kenyataan dan situasi medan perang (Cutlip 2007:360).</w:t>
      </w:r>
    </w:p>
    <w:p w:rsidR="00150BEF" w:rsidRDefault="00DF5D1D" w:rsidP="00332746">
      <w:pPr>
        <w:pStyle w:val="ListParagraph"/>
        <w:spacing w:after="0" w:line="240" w:lineRule="auto"/>
        <w:ind w:left="0" w:firstLine="426"/>
        <w:jc w:val="both"/>
        <w:rPr>
          <w:rFonts w:ascii="Times New Roman" w:hAnsi="Times New Roman" w:cs="Times New Roman"/>
          <w:sz w:val="23"/>
          <w:szCs w:val="23"/>
          <w:lang w:val="en-US"/>
        </w:rPr>
      </w:pPr>
      <w:r w:rsidRPr="00332746">
        <w:rPr>
          <w:rFonts w:ascii="Times New Roman" w:hAnsi="Times New Roman" w:cs="Times New Roman"/>
          <w:sz w:val="23"/>
          <w:szCs w:val="23"/>
        </w:rPr>
        <w:t xml:space="preserve">Sedangkan menurut J I. Thompson dalam (Sandra  2007:7) mandefinisikan strategi sebagai cara untuk mencapai tujuan akhir. Hasil akhir menyangkut tujuan dan sasaran organisasi. Ada strategi yang luas untuk keseluruhan organisasi dan </w:t>
      </w:r>
    </w:p>
    <w:p w:rsidR="00150BEF" w:rsidRDefault="00150BEF" w:rsidP="00150BEF">
      <w:pPr>
        <w:pStyle w:val="ListParagraph"/>
        <w:spacing w:after="0" w:line="240" w:lineRule="auto"/>
        <w:ind w:left="0"/>
        <w:jc w:val="both"/>
        <w:rPr>
          <w:rFonts w:ascii="Times New Roman" w:hAnsi="Times New Roman" w:cs="Times New Roman"/>
          <w:sz w:val="23"/>
          <w:szCs w:val="23"/>
          <w:lang w:val="en-US"/>
        </w:rPr>
      </w:pPr>
    </w:p>
    <w:p w:rsidR="00DF5D1D" w:rsidRPr="00332746" w:rsidRDefault="00DF5D1D" w:rsidP="00150BEF">
      <w:pPr>
        <w:pStyle w:val="ListParagraph"/>
        <w:spacing w:after="0" w:line="240" w:lineRule="auto"/>
        <w:ind w:left="0"/>
        <w:jc w:val="both"/>
        <w:rPr>
          <w:rFonts w:ascii="Times New Roman" w:hAnsi="Times New Roman" w:cs="Times New Roman"/>
          <w:sz w:val="23"/>
          <w:szCs w:val="23"/>
        </w:rPr>
      </w:pPr>
      <w:r w:rsidRPr="00332746">
        <w:rPr>
          <w:rFonts w:ascii="Times New Roman" w:hAnsi="Times New Roman" w:cs="Times New Roman"/>
          <w:sz w:val="23"/>
          <w:szCs w:val="23"/>
        </w:rPr>
        <w:lastRenderedPageBreak/>
        <w:t xml:space="preserve">strategi kompetitif untuk masing-masing aktivitas. Sementara itu, strategi fungsional mendorong secara langsung strategi kompetitif. </w:t>
      </w:r>
    </w:p>
    <w:p w:rsidR="00DF5D1D" w:rsidRPr="00332746" w:rsidRDefault="00DF5D1D" w:rsidP="00332746">
      <w:pPr>
        <w:pStyle w:val="ListParagraph"/>
        <w:spacing w:after="0" w:line="240" w:lineRule="auto"/>
        <w:ind w:left="0" w:firstLine="426"/>
        <w:jc w:val="both"/>
        <w:rPr>
          <w:rFonts w:ascii="Times New Roman" w:hAnsi="Times New Roman" w:cs="Times New Roman"/>
          <w:sz w:val="23"/>
          <w:szCs w:val="23"/>
          <w:lang w:val="en-US"/>
        </w:rPr>
      </w:pPr>
      <w:r w:rsidRPr="00332746">
        <w:rPr>
          <w:rFonts w:ascii="Times New Roman" w:hAnsi="Times New Roman" w:cs="Times New Roman"/>
          <w:sz w:val="23"/>
          <w:szCs w:val="23"/>
        </w:rPr>
        <w:t>Dari beberapa definisi diatas dapat disimpulkan bahwa strategi adalah suatu cara atau langkah-langkah yang terencana yang digunakan sebagai pedoman untuk bekerja, berupaya dan berbuat guna mencapai suatu tujuan yang disesuaikan dengan kebutuhan.</w:t>
      </w:r>
    </w:p>
    <w:p w:rsidR="001A432E" w:rsidRDefault="001A432E" w:rsidP="00332746">
      <w:pPr>
        <w:tabs>
          <w:tab w:val="left" w:pos="426"/>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 xml:space="preserve">Pengertian </w:t>
      </w:r>
      <w:r w:rsidRPr="00332746">
        <w:rPr>
          <w:rFonts w:ascii="Times New Roman" w:hAnsi="Times New Roman" w:cs="Times New Roman"/>
          <w:b/>
          <w:i/>
          <w:sz w:val="23"/>
          <w:szCs w:val="23"/>
        </w:rPr>
        <w:t>Community Development</w:t>
      </w:r>
    </w:p>
    <w:p w:rsidR="00DF5D1D" w:rsidRPr="00332746" w:rsidRDefault="00DF5D1D" w:rsidP="00332746">
      <w:pPr>
        <w:tabs>
          <w:tab w:val="left" w:pos="142"/>
        </w:tabs>
        <w:spacing w:after="0" w:line="240" w:lineRule="auto"/>
        <w:ind w:firstLine="426"/>
        <w:jc w:val="both"/>
        <w:rPr>
          <w:rFonts w:ascii="Times New Roman" w:hAnsi="Times New Roman" w:cs="Times New Roman"/>
          <w:sz w:val="23"/>
          <w:szCs w:val="23"/>
        </w:rPr>
      </w:pPr>
      <w:r w:rsidRPr="00332746">
        <w:rPr>
          <w:rFonts w:ascii="Times New Roman" w:hAnsi="Times New Roman" w:cs="Times New Roman"/>
          <w:sz w:val="23"/>
          <w:szCs w:val="23"/>
        </w:rPr>
        <w:t xml:space="preserve">Menurut Budimanta (Bambang, 141 : 2013) </w:t>
      </w:r>
      <w:r w:rsidRPr="00332746">
        <w:rPr>
          <w:rFonts w:ascii="Times New Roman" w:hAnsi="Times New Roman" w:cs="Times New Roman"/>
          <w:i/>
          <w:sz w:val="23"/>
          <w:szCs w:val="23"/>
        </w:rPr>
        <w:t>community development</w:t>
      </w:r>
      <w:r w:rsidRPr="00332746">
        <w:rPr>
          <w:rFonts w:ascii="Times New Roman" w:hAnsi="Times New Roman" w:cs="Times New Roman"/>
          <w:sz w:val="23"/>
          <w:szCs w:val="23"/>
        </w:rPr>
        <w:t xml:space="preserve"> adalah kegiatan pembangunan masyarakat yang dilakukan secara sistematis, terencana dan dan diarahkan untuk memperbesar akses masyarakat guna mencapai kondisi sosial, ekonomi dan kualitas hidup yang lebih baik apabila dibandingkan dengan kegiatan pembangunan sebelumnya. </w:t>
      </w:r>
    </w:p>
    <w:p w:rsidR="00DF5D1D" w:rsidRPr="00332746" w:rsidRDefault="00DF5D1D" w:rsidP="00332746">
      <w:pPr>
        <w:tabs>
          <w:tab w:val="left" w:pos="142"/>
        </w:tabs>
        <w:spacing w:after="0" w:line="240" w:lineRule="auto"/>
        <w:ind w:firstLine="426"/>
        <w:jc w:val="both"/>
        <w:rPr>
          <w:rFonts w:ascii="Times New Roman" w:hAnsi="Times New Roman" w:cs="Times New Roman"/>
          <w:sz w:val="23"/>
          <w:szCs w:val="23"/>
        </w:rPr>
      </w:pPr>
      <w:r w:rsidRPr="00332746">
        <w:rPr>
          <w:rFonts w:ascii="Times New Roman" w:hAnsi="Times New Roman" w:cs="Times New Roman"/>
          <w:sz w:val="23"/>
          <w:szCs w:val="23"/>
        </w:rPr>
        <w:t xml:space="preserve">Pendapat lain dari rudianto (Bambang, 142 : 2013) secara hakikat </w:t>
      </w:r>
      <w:r w:rsidRPr="00332746">
        <w:rPr>
          <w:rFonts w:ascii="Times New Roman" w:hAnsi="Times New Roman" w:cs="Times New Roman"/>
          <w:i/>
          <w:sz w:val="23"/>
          <w:szCs w:val="23"/>
        </w:rPr>
        <w:t>community development</w:t>
      </w:r>
      <w:r w:rsidRPr="00332746">
        <w:rPr>
          <w:rFonts w:ascii="Times New Roman" w:hAnsi="Times New Roman" w:cs="Times New Roman"/>
          <w:sz w:val="23"/>
          <w:szCs w:val="23"/>
        </w:rPr>
        <w:t xml:space="preserve"> merupakan suatu proses adaptasi sosial budaya yang dilakukan oleh industri, pemerintah pusat dan daerah terhadap kehidupan komunitas lokal. </w:t>
      </w:r>
    </w:p>
    <w:p w:rsidR="00DF5D1D" w:rsidRPr="00332746" w:rsidRDefault="00DF5D1D" w:rsidP="00332746">
      <w:pPr>
        <w:tabs>
          <w:tab w:val="left" w:pos="142"/>
          <w:tab w:val="left" w:pos="1134"/>
        </w:tabs>
        <w:spacing w:after="0" w:line="240" w:lineRule="auto"/>
        <w:ind w:firstLine="426"/>
        <w:jc w:val="both"/>
        <w:rPr>
          <w:rFonts w:ascii="Times New Roman" w:hAnsi="Times New Roman" w:cs="Times New Roman"/>
          <w:sz w:val="23"/>
          <w:szCs w:val="23"/>
        </w:rPr>
      </w:pPr>
      <w:r w:rsidRPr="00332746">
        <w:rPr>
          <w:rFonts w:ascii="Times New Roman" w:hAnsi="Times New Roman" w:cs="Times New Roman"/>
          <w:sz w:val="23"/>
          <w:szCs w:val="23"/>
        </w:rPr>
        <w:t xml:space="preserve">Berdasarkan definisi </w:t>
      </w:r>
      <w:r w:rsidRPr="00332746">
        <w:rPr>
          <w:rFonts w:ascii="Times New Roman" w:hAnsi="Times New Roman" w:cs="Times New Roman"/>
          <w:i/>
          <w:sz w:val="23"/>
          <w:szCs w:val="23"/>
        </w:rPr>
        <w:t>community development</w:t>
      </w:r>
      <w:r w:rsidRPr="00332746">
        <w:rPr>
          <w:rFonts w:ascii="Times New Roman" w:hAnsi="Times New Roman" w:cs="Times New Roman"/>
          <w:sz w:val="23"/>
          <w:szCs w:val="23"/>
        </w:rPr>
        <w:t xml:space="preserve"> (Comdev) diatas dapat ditarik kesimpulan bahawa </w:t>
      </w:r>
      <w:r w:rsidRPr="00332746">
        <w:rPr>
          <w:rFonts w:ascii="Times New Roman" w:hAnsi="Times New Roman" w:cs="Times New Roman"/>
          <w:i/>
          <w:sz w:val="23"/>
          <w:szCs w:val="23"/>
        </w:rPr>
        <w:t>community development</w:t>
      </w:r>
      <w:r w:rsidRPr="00332746">
        <w:rPr>
          <w:rFonts w:ascii="Times New Roman" w:hAnsi="Times New Roman" w:cs="Times New Roman"/>
          <w:sz w:val="23"/>
          <w:szCs w:val="23"/>
        </w:rPr>
        <w:t xml:space="preserve"> adalah program yang dibuat oleh sebuah perusahaan untuk meningkatkan kualitas kondisi sosial, ekonomi dan kualitas hidup agar terciptanya masyarakat yang mandiri.</w:t>
      </w:r>
    </w:p>
    <w:p w:rsidR="001A432E" w:rsidRDefault="001A432E" w:rsidP="00332746">
      <w:pPr>
        <w:tabs>
          <w:tab w:val="left" w:pos="426"/>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 xml:space="preserve">Peranan </w:t>
      </w:r>
      <w:r w:rsidRPr="00332746">
        <w:rPr>
          <w:rFonts w:ascii="Times New Roman" w:hAnsi="Times New Roman" w:cs="Times New Roman"/>
          <w:b/>
          <w:i/>
          <w:sz w:val="23"/>
          <w:szCs w:val="23"/>
        </w:rPr>
        <w:t>Community Development</w:t>
      </w:r>
    </w:p>
    <w:p w:rsidR="00D40411" w:rsidRDefault="00F15EE5" w:rsidP="00332746">
      <w:pPr>
        <w:tabs>
          <w:tab w:val="left" w:pos="0"/>
          <w:tab w:val="left" w:pos="426"/>
        </w:tabs>
        <w:spacing w:after="0" w:line="240" w:lineRule="auto"/>
        <w:jc w:val="both"/>
        <w:rPr>
          <w:rFonts w:ascii="Times New Roman" w:hAnsi="Times New Roman" w:cs="Times New Roman"/>
          <w:sz w:val="23"/>
          <w:szCs w:val="23"/>
          <w:lang w:val="en-US"/>
        </w:rPr>
      </w:pPr>
      <w:r w:rsidRPr="00332746">
        <w:rPr>
          <w:rFonts w:ascii="Times New Roman" w:hAnsi="Times New Roman" w:cs="Times New Roman"/>
          <w:i/>
          <w:sz w:val="23"/>
          <w:szCs w:val="23"/>
          <w:lang w:val="en-US"/>
        </w:rPr>
        <w:tab/>
      </w:r>
      <w:r w:rsidR="00DF5D1D" w:rsidRPr="00332746">
        <w:rPr>
          <w:rFonts w:ascii="Times New Roman" w:hAnsi="Times New Roman" w:cs="Times New Roman"/>
          <w:i/>
          <w:sz w:val="23"/>
          <w:szCs w:val="23"/>
        </w:rPr>
        <w:t xml:space="preserve">Community development </w:t>
      </w:r>
      <w:r w:rsidR="00DF5D1D" w:rsidRPr="00332746">
        <w:rPr>
          <w:rFonts w:ascii="Times New Roman" w:hAnsi="Times New Roman" w:cs="Times New Roman"/>
          <w:sz w:val="23"/>
          <w:szCs w:val="23"/>
        </w:rPr>
        <w:t xml:space="preserve">(comdev) merupakan pekerjaan sosial yang tujuan utanmanya untuk memperbaiki kualitas hidup masyarakat melalui pendayagunaan sumber-sumber yang ada pada mereka serta menekankan pada prnisip partisipasi </w:t>
      </w:r>
    </w:p>
    <w:p w:rsidR="00DF5D1D" w:rsidRPr="00332746" w:rsidRDefault="00DF5D1D" w:rsidP="00332746">
      <w:pPr>
        <w:tabs>
          <w:tab w:val="left" w:pos="0"/>
          <w:tab w:val="left" w:pos="426"/>
        </w:tabs>
        <w:spacing w:after="0" w:line="240" w:lineRule="auto"/>
        <w:jc w:val="both"/>
        <w:rPr>
          <w:rFonts w:ascii="Times New Roman" w:hAnsi="Times New Roman" w:cs="Times New Roman"/>
          <w:sz w:val="23"/>
          <w:szCs w:val="23"/>
        </w:rPr>
      </w:pPr>
      <w:r w:rsidRPr="00332746">
        <w:rPr>
          <w:rFonts w:ascii="Times New Roman" w:hAnsi="Times New Roman" w:cs="Times New Roman"/>
          <w:sz w:val="23"/>
          <w:szCs w:val="23"/>
        </w:rPr>
        <w:t xml:space="preserve">sosial (Suharto:2005). </w:t>
      </w:r>
      <w:r w:rsidRPr="00332746">
        <w:rPr>
          <w:rFonts w:ascii="Times New Roman" w:hAnsi="Times New Roman" w:cs="Times New Roman"/>
          <w:i/>
          <w:sz w:val="23"/>
          <w:szCs w:val="23"/>
        </w:rPr>
        <w:t>Community development</w:t>
      </w:r>
      <w:r w:rsidRPr="00332746">
        <w:rPr>
          <w:rFonts w:ascii="Times New Roman" w:hAnsi="Times New Roman" w:cs="Times New Roman"/>
          <w:sz w:val="23"/>
          <w:szCs w:val="23"/>
        </w:rPr>
        <w:t xml:space="preserve"> (Comdev) merupakan bagian dari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yaitu sebagai wujud tanggung jawab sosial perusahaan terhadap publik eksternalnya, terutama komunitas atau masyarakat disekitar wilayah kerja operasinya.</w:t>
      </w:r>
    </w:p>
    <w:p w:rsidR="00DF5D1D" w:rsidRPr="00332746" w:rsidRDefault="00A80489" w:rsidP="00332746">
      <w:pPr>
        <w:tabs>
          <w:tab w:val="left" w:pos="0"/>
          <w:tab w:val="left" w:pos="426"/>
        </w:tabs>
        <w:spacing w:after="0" w:line="240" w:lineRule="auto"/>
        <w:jc w:val="both"/>
        <w:rPr>
          <w:rFonts w:ascii="Times New Roman" w:hAnsi="Times New Roman" w:cs="Times New Roman"/>
          <w:sz w:val="23"/>
          <w:szCs w:val="23"/>
        </w:rPr>
      </w:pPr>
      <w:r w:rsidRPr="00332746">
        <w:rPr>
          <w:rFonts w:ascii="Times New Roman" w:hAnsi="Times New Roman" w:cs="Times New Roman"/>
          <w:sz w:val="23"/>
          <w:szCs w:val="23"/>
          <w:lang w:val="en-US"/>
        </w:rPr>
        <w:tab/>
      </w:r>
      <w:r w:rsidR="00DF5D1D" w:rsidRPr="00332746">
        <w:rPr>
          <w:rFonts w:ascii="Times New Roman" w:hAnsi="Times New Roman" w:cs="Times New Roman"/>
          <w:sz w:val="23"/>
          <w:szCs w:val="23"/>
        </w:rPr>
        <w:t xml:space="preserve">Peran </w:t>
      </w:r>
      <w:r w:rsidR="00DF5D1D" w:rsidRPr="00332746">
        <w:rPr>
          <w:rFonts w:ascii="Times New Roman" w:hAnsi="Times New Roman" w:cs="Times New Roman"/>
          <w:i/>
          <w:sz w:val="23"/>
          <w:szCs w:val="23"/>
        </w:rPr>
        <w:t>Corporate Social Responsibility</w:t>
      </w:r>
      <w:r w:rsidR="00DF5D1D" w:rsidRPr="00332746">
        <w:rPr>
          <w:rFonts w:ascii="Times New Roman" w:hAnsi="Times New Roman" w:cs="Times New Roman"/>
          <w:sz w:val="23"/>
          <w:szCs w:val="23"/>
        </w:rPr>
        <w:t xml:space="preserve">(CSR) menurut Corten (Suharto:2005), telah memberi banyak sumbangan dalam banyak kebutuhan yaitu untuk kesejahtraan masyarakat, mendorong pertumbuhan ekonomi, memperluas perdagangan internasional dan menciptakan teknologi baru. Dibeberapa negara maju, konsep </w:t>
      </w:r>
      <w:r w:rsidR="00DF5D1D" w:rsidRPr="00332746">
        <w:rPr>
          <w:rFonts w:ascii="Times New Roman" w:hAnsi="Times New Roman" w:cs="Times New Roman"/>
          <w:i/>
          <w:sz w:val="23"/>
          <w:szCs w:val="23"/>
        </w:rPr>
        <w:t xml:space="preserve">community development </w:t>
      </w:r>
      <w:r w:rsidR="00DF5D1D" w:rsidRPr="00332746">
        <w:rPr>
          <w:rFonts w:ascii="Times New Roman" w:hAnsi="Times New Roman" w:cs="Times New Roman"/>
          <w:sz w:val="23"/>
          <w:szCs w:val="23"/>
        </w:rPr>
        <w:t xml:space="preserve">(comdev) berbeda dengan negara berkembang. Di Indonesia konsep </w:t>
      </w:r>
      <w:r w:rsidR="00DF5D1D" w:rsidRPr="00332746">
        <w:rPr>
          <w:rFonts w:ascii="Times New Roman" w:hAnsi="Times New Roman" w:cs="Times New Roman"/>
          <w:i/>
          <w:sz w:val="23"/>
          <w:szCs w:val="23"/>
        </w:rPr>
        <w:t>community development</w:t>
      </w:r>
      <w:r w:rsidR="00DF5D1D" w:rsidRPr="00332746">
        <w:rPr>
          <w:rFonts w:ascii="Times New Roman" w:hAnsi="Times New Roman" w:cs="Times New Roman"/>
          <w:sz w:val="23"/>
          <w:szCs w:val="23"/>
        </w:rPr>
        <w:t xml:space="preserve"> (comdev) dilakukan dalam bentuk pemberdayaan masyarakat, karena sebagian besar masyarakat dilingkungan indusstri kita berada dalam kondisi kemiskinan, jadi dapat disimpulkan bahwa peranan </w:t>
      </w:r>
      <w:r w:rsidR="00DF5D1D" w:rsidRPr="00332746">
        <w:rPr>
          <w:rFonts w:ascii="Times New Roman" w:hAnsi="Times New Roman" w:cs="Times New Roman"/>
          <w:i/>
          <w:sz w:val="23"/>
          <w:szCs w:val="23"/>
        </w:rPr>
        <w:t>community development</w:t>
      </w:r>
      <w:r w:rsidR="00DF5D1D" w:rsidRPr="00332746">
        <w:rPr>
          <w:rFonts w:ascii="Times New Roman" w:hAnsi="Times New Roman" w:cs="Times New Roman"/>
          <w:sz w:val="23"/>
          <w:szCs w:val="23"/>
        </w:rPr>
        <w:t xml:space="preserve"> (comdev) dapat dilihat dari program pengembangan masyarakat yang dilaksanakan perusahaan terhadap para stakeholders diluar perusahaan sebagai wujud tanggung jawab sosial perusahaan.</w:t>
      </w:r>
    </w:p>
    <w:p w:rsidR="00824C88" w:rsidRDefault="00824C88" w:rsidP="00A03A24">
      <w:pPr>
        <w:tabs>
          <w:tab w:val="left" w:pos="0"/>
          <w:tab w:val="left" w:pos="426"/>
        </w:tabs>
        <w:spacing w:after="0" w:line="240" w:lineRule="auto"/>
        <w:jc w:val="both"/>
        <w:rPr>
          <w:rFonts w:ascii="Times New Roman" w:hAnsi="Times New Roman" w:cs="Times New Roman"/>
          <w:b/>
          <w:sz w:val="23"/>
          <w:szCs w:val="23"/>
          <w:lang w:val="en-US"/>
        </w:rPr>
      </w:pPr>
    </w:p>
    <w:p w:rsidR="00DF5D1D" w:rsidRPr="00332746" w:rsidRDefault="00DF5D1D" w:rsidP="00A03A24">
      <w:pPr>
        <w:tabs>
          <w:tab w:val="left" w:pos="0"/>
          <w:tab w:val="left" w:pos="426"/>
        </w:tabs>
        <w:spacing w:after="0" w:line="240" w:lineRule="auto"/>
        <w:jc w:val="both"/>
        <w:rPr>
          <w:rFonts w:ascii="Times New Roman" w:hAnsi="Times New Roman" w:cs="Times New Roman"/>
          <w:b/>
          <w:sz w:val="23"/>
          <w:szCs w:val="23"/>
        </w:rPr>
      </w:pPr>
      <w:proofErr w:type="spellStart"/>
      <w:r w:rsidRPr="00332746">
        <w:rPr>
          <w:rFonts w:ascii="Times New Roman" w:hAnsi="Times New Roman" w:cs="Times New Roman"/>
          <w:b/>
          <w:sz w:val="23"/>
          <w:szCs w:val="23"/>
          <w:lang w:val="en-US"/>
        </w:rPr>
        <w:t>Pengertian</w:t>
      </w:r>
      <w:proofErr w:type="spellEnd"/>
      <w:r w:rsidRPr="00332746">
        <w:rPr>
          <w:rFonts w:ascii="Times New Roman" w:hAnsi="Times New Roman" w:cs="Times New Roman"/>
          <w:b/>
          <w:sz w:val="23"/>
          <w:szCs w:val="23"/>
          <w:lang w:val="en-US"/>
        </w:rPr>
        <w:t xml:space="preserve"> </w:t>
      </w:r>
      <w:r w:rsidRPr="00332746">
        <w:rPr>
          <w:rFonts w:ascii="Times New Roman" w:hAnsi="Times New Roman" w:cs="Times New Roman"/>
          <w:b/>
          <w:i/>
          <w:sz w:val="23"/>
          <w:szCs w:val="23"/>
        </w:rPr>
        <w:t>Corporate Social Responsibility</w:t>
      </w:r>
      <w:r w:rsidRPr="00332746">
        <w:rPr>
          <w:rFonts w:ascii="Times New Roman" w:hAnsi="Times New Roman" w:cs="Times New Roman"/>
          <w:b/>
          <w:sz w:val="23"/>
          <w:szCs w:val="23"/>
        </w:rPr>
        <w:t xml:space="preserve"> (CSR)</w:t>
      </w:r>
    </w:p>
    <w:p w:rsidR="00DF5D1D" w:rsidRPr="00332746" w:rsidRDefault="00DF5D1D" w:rsidP="00824C88">
      <w:pPr>
        <w:tabs>
          <w:tab w:val="left" w:pos="426"/>
        </w:tabs>
        <w:spacing w:after="0" w:line="240" w:lineRule="auto"/>
        <w:ind w:firstLine="426"/>
        <w:jc w:val="both"/>
        <w:rPr>
          <w:rFonts w:ascii="Times New Roman" w:hAnsi="Times New Roman" w:cs="Times New Roman"/>
          <w:i/>
          <w:sz w:val="23"/>
          <w:szCs w:val="23"/>
        </w:rPr>
      </w:pP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merupakan konsep yang terus berkembang</w:t>
      </w:r>
      <w:r w:rsidR="00824C88">
        <w:rPr>
          <w:rFonts w:ascii="Times New Roman" w:hAnsi="Times New Roman" w:cs="Times New Roman"/>
          <w:sz w:val="23"/>
          <w:szCs w:val="23"/>
          <w:lang w:val="en-US"/>
        </w:rPr>
        <w:t xml:space="preserve"> </w:t>
      </w:r>
      <w:proofErr w:type="spellStart"/>
      <w:r w:rsidR="00824C88">
        <w:rPr>
          <w:rFonts w:ascii="Times New Roman" w:hAnsi="Times New Roman" w:cs="Times New Roman"/>
          <w:sz w:val="23"/>
          <w:szCs w:val="23"/>
          <w:lang w:val="en-US"/>
        </w:rPr>
        <w:t>sehingga</w:t>
      </w:r>
      <w:proofErr w:type="spellEnd"/>
      <w:r w:rsidRPr="00332746">
        <w:rPr>
          <w:rFonts w:ascii="Times New Roman" w:hAnsi="Times New Roman" w:cs="Times New Roman"/>
          <w:sz w:val="23"/>
          <w:szCs w:val="23"/>
        </w:rPr>
        <w:t xml:space="preserve"> belum memiliki definisi standar maupun seperangkat kriteria spesifikasikan yang diakui secara penuh oleh pihak-pihak yang terlibat </w:t>
      </w:r>
      <w:r w:rsidRPr="00332746">
        <w:rPr>
          <w:rFonts w:ascii="Times New Roman" w:hAnsi="Times New Roman" w:cs="Times New Roman"/>
          <w:sz w:val="23"/>
          <w:szCs w:val="23"/>
        </w:rPr>
        <w:lastRenderedPageBreak/>
        <w:t xml:space="preserve">didalamnya. Secara konseptual, CSR juga bersinggungan dan bahkan sering dipertukarkan dengan frasa lain, seperti </w:t>
      </w:r>
      <w:r w:rsidRPr="00332746">
        <w:rPr>
          <w:rFonts w:ascii="Times New Roman" w:hAnsi="Times New Roman" w:cs="Times New Roman"/>
          <w:i/>
          <w:sz w:val="23"/>
          <w:szCs w:val="23"/>
        </w:rPr>
        <w:t>corporate responsibility, corporate sustainability, corporate accuantability, corporate citizenship, dan corporate stewardship.</w:t>
      </w:r>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rPr>
      </w:pPr>
      <w:r w:rsidRPr="00332746">
        <w:rPr>
          <w:rFonts w:ascii="Times New Roman" w:hAnsi="Times New Roman" w:cs="Times New Roman"/>
          <w:sz w:val="23"/>
          <w:szCs w:val="23"/>
        </w:rPr>
        <w:t xml:space="preserve">Menurut Budimanta (2002:78)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atau tanggung jawab sosial perusahaan “merupakan komitmen perusahaan untuk membangun kualitas kehidupan yang lebih baikbersama dengan para para pihak yang terkait, utamanya masyarakat di sekelilingnya dan lingkungan sosial dimana perusahaan tersebut berada, yang dilakukan terpadu dengan kegiatan usahanya secara berkelanjutan”. </w:t>
      </w:r>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rPr>
      </w:pPr>
      <w:r w:rsidRPr="00332746">
        <w:rPr>
          <w:rFonts w:ascii="Times New Roman" w:hAnsi="Times New Roman" w:cs="Times New Roman"/>
          <w:sz w:val="23"/>
          <w:szCs w:val="23"/>
        </w:rPr>
        <w:t xml:space="preserve">Menurut Solihin (2009:2)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atau tanggung jawab sosial “merupakan suatu konsep bahwa organisasi, khususnya perusahaan memiliki suatu tanggung jawab terhadap konsumen, karyawan, pemegang saham, komunitas, dan lingkungan dalam segala aspek oprasional perusahaan”</w:t>
      </w:r>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lang w:val="en-US"/>
        </w:rPr>
      </w:pPr>
      <w:r w:rsidRPr="00332746">
        <w:rPr>
          <w:rFonts w:ascii="Times New Roman" w:hAnsi="Times New Roman" w:cs="Times New Roman"/>
          <w:sz w:val="23"/>
          <w:szCs w:val="23"/>
        </w:rPr>
        <w:t xml:space="preserve">Dari pengertian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yang dikemukakan para ahli tersebut, dapat disimpulkan bahwa yang dimaksud dengan tanggung jawab sosial perusahaan atau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adalah sebuah komitmen dari perusahaan terhadap masyarakat dan lingkungan sekitar dalam bentuk pemberdayaan masyarakat atau kemitraaan terhadap masyarakat di sekitar perusahaan yang ingin melakukan usaha kecil menengah atau UKM.</w:t>
      </w:r>
    </w:p>
    <w:p w:rsidR="001A432E" w:rsidRDefault="001A432E" w:rsidP="00332746">
      <w:pPr>
        <w:tabs>
          <w:tab w:val="left" w:pos="426"/>
          <w:tab w:val="left" w:pos="1080"/>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 w:val="left" w:pos="1080"/>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 xml:space="preserve">Perencanaan Stratejik </w:t>
      </w:r>
      <w:r w:rsidRPr="00332746">
        <w:rPr>
          <w:rFonts w:ascii="Times New Roman" w:hAnsi="Times New Roman" w:cs="Times New Roman"/>
          <w:b/>
          <w:i/>
          <w:sz w:val="23"/>
          <w:szCs w:val="23"/>
          <w:lang w:val="en-US"/>
        </w:rPr>
        <w:t xml:space="preserve">Corporate </w:t>
      </w:r>
      <w:proofErr w:type="spellStart"/>
      <w:r w:rsidRPr="00332746">
        <w:rPr>
          <w:rFonts w:ascii="Times New Roman" w:hAnsi="Times New Roman" w:cs="Times New Roman"/>
          <w:b/>
          <w:i/>
          <w:sz w:val="23"/>
          <w:szCs w:val="23"/>
          <w:lang w:val="en-US"/>
        </w:rPr>
        <w:t>Sosial</w:t>
      </w:r>
      <w:proofErr w:type="spellEnd"/>
      <w:r w:rsidRPr="00332746">
        <w:rPr>
          <w:rFonts w:ascii="Times New Roman" w:hAnsi="Times New Roman" w:cs="Times New Roman"/>
          <w:b/>
          <w:i/>
          <w:sz w:val="23"/>
          <w:szCs w:val="23"/>
          <w:lang w:val="en-US"/>
        </w:rPr>
        <w:t xml:space="preserve"> Responsibility</w:t>
      </w:r>
      <w:r w:rsidRPr="00332746">
        <w:rPr>
          <w:rFonts w:ascii="Times New Roman" w:hAnsi="Times New Roman" w:cs="Times New Roman"/>
          <w:b/>
          <w:sz w:val="23"/>
          <w:szCs w:val="23"/>
          <w:lang w:val="en-US"/>
        </w:rPr>
        <w:t>(</w:t>
      </w:r>
      <w:r w:rsidRPr="00332746">
        <w:rPr>
          <w:rFonts w:ascii="Times New Roman" w:hAnsi="Times New Roman" w:cs="Times New Roman"/>
          <w:b/>
          <w:sz w:val="23"/>
          <w:szCs w:val="23"/>
        </w:rPr>
        <w:t>CSR</w:t>
      </w:r>
      <w:r w:rsidRPr="00332746">
        <w:rPr>
          <w:rFonts w:ascii="Times New Roman" w:hAnsi="Times New Roman" w:cs="Times New Roman"/>
          <w:b/>
          <w:sz w:val="23"/>
          <w:szCs w:val="23"/>
          <w:lang w:val="en-US"/>
        </w:rPr>
        <w:t>)</w:t>
      </w:r>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rPr>
      </w:pPr>
      <w:r w:rsidRPr="00332746">
        <w:rPr>
          <w:rFonts w:ascii="Times New Roman" w:hAnsi="Times New Roman" w:cs="Times New Roman"/>
          <w:sz w:val="23"/>
          <w:szCs w:val="23"/>
        </w:rPr>
        <w:t xml:space="preserve">Gagasan di balik tanggung adalah bagimana perusahaan bisa memberikan kontribusi pada pembangunan berkelanjutan, yakni pembangunan yang memenuhi kebutuhan massa kini tanpa mengorbankan kemampuan generasi mendatang untuk memenuhi kebutuhannya. Hal ini diyakini akan bisa tercipta jika ada kesesuaian diantara 3 aspek sosial, lingkungan dan ekonomi. Komitmen ini lebih dikenal dengan istilah </w:t>
      </w:r>
      <w:r w:rsidRPr="00332746">
        <w:rPr>
          <w:rFonts w:ascii="Times New Roman" w:hAnsi="Times New Roman" w:cs="Times New Roman"/>
          <w:i/>
          <w:sz w:val="23"/>
          <w:szCs w:val="23"/>
        </w:rPr>
        <w:t>triple bottom line</w:t>
      </w:r>
      <w:r w:rsidRPr="00332746">
        <w:rPr>
          <w:rFonts w:ascii="Times New Roman" w:hAnsi="Times New Roman" w:cs="Times New Roman"/>
          <w:sz w:val="23"/>
          <w:szCs w:val="23"/>
        </w:rPr>
        <w:t xml:space="preserve">. Berdasarkan konsep </w:t>
      </w:r>
      <w:r w:rsidRPr="00332746">
        <w:rPr>
          <w:rFonts w:ascii="Times New Roman" w:hAnsi="Times New Roman" w:cs="Times New Roman"/>
          <w:i/>
          <w:sz w:val="23"/>
          <w:szCs w:val="23"/>
        </w:rPr>
        <w:t>triple bottom line</w:t>
      </w:r>
      <w:r w:rsidRPr="00332746">
        <w:rPr>
          <w:rFonts w:ascii="Times New Roman" w:hAnsi="Times New Roman" w:cs="Times New Roman"/>
          <w:sz w:val="23"/>
          <w:szCs w:val="23"/>
        </w:rPr>
        <w:t>, kemudian dikembangkan strategi penyusunan persahaan. Strategi ini pada prinsipnya terdiri atas 4 tahap :</w:t>
      </w:r>
    </w:p>
    <w:p w:rsidR="00DF5D1D" w:rsidRPr="00332746" w:rsidRDefault="00DF5D1D" w:rsidP="00332746">
      <w:pPr>
        <w:pStyle w:val="ListParagraph"/>
        <w:numPr>
          <w:ilvl w:val="0"/>
          <w:numId w:val="8"/>
        </w:numPr>
        <w:tabs>
          <w:tab w:val="left" w:pos="142"/>
          <w:tab w:val="left" w:pos="426"/>
        </w:tabs>
        <w:spacing w:after="0" w:line="240" w:lineRule="auto"/>
        <w:ind w:left="0" w:firstLine="0"/>
        <w:jc w:val="both"/>
        <w:rPr>
          <w:rFonts w:ascii="Times New Roman" w:hAnsi="Times New Roman" w:cs="Times New Roman"/>
          <w:sz w:val="23"/>
          <w:szCs w:val="23"/>
        </w:rPr>
      </w:pPr>
      <w:r w:rsidRPr="00332746">
        <w:rPr>
          <w:rFonts w:ascii="Times New Roman" w:hAnsi="Times New Roman" w:cs="Times New Roman"/>
          <w:sz w:val="23"/>
          <w:szCs w:val="23"/>
        </w:rPr>
        <w:t xml:space="preserve">Menentukan </w:t>
      </w:r>
      <w:r w:rsidRPr="00332746">
        <w:rPr>
          <w:rFonts w:ascii="Times New Roman" w:hAnsi="Times New Roman" w:cs="Times New Roman"/>
          <w:i/>
          <w:sz w:val="23"/>
          <w:szCs w:val="23"/>
        </w:rPr>
        <w:t>Corporte Social Responsibility</w:t>
      </w:r>
      <w:r w:rsidRPr="00332746">
        <w:rPr>
          <w:rFonts w:ascii="Times New Roman" w:hAnsi="Times New Roman" w:cs="Times New Roman"/>
          <w:sz w:val="23"/>
          <w:szCs w:val="23"/>
        </w:rPr>
        <w:t xml:space="preserve"> (CSR</w:t>
      </w:r>
      <w:r w:rsidRPr="00332746">
        <w:rPr>
          <w:rFonts w:ascii="Times New Roman" w:hAnsi="Times New Roman" w:cs="Times New Roman"/>
          <w:i/>
          <w:sz w:val="23"/>
          <w:szCs w:val="23"/>
        </w:rPr>
        <w:t>) Assessment</w:t>
      </w:r>
    </w:p>
    <w:p w:rsidR="00DF5D1D" w:rsidRPr="00332746" w:rsidRDefault="00DF5D1D" w:rsidP="00332746">
      <w:pPr>
        <w:pStyle w:val="ListParagraph"/>
        <w:tabs>
          <w:tab w:val="left" w:pos="426"/>
        </w:tabs>
        <w:spacing w:after="0" w:line="240" w:lineRule="auto"/>
        <w:ind w:left="426"/>
        <w:jc w:val="both"/>
        <w:rPr>
          <w:rFonts w:ascii="Times New Roman" w:hAnsi="Times New Roman" w:cs="Times New Roman"/>
          <w:sz w:val="23"/>
          <w:szCs w:val="23"/>
        </w:rPr>
      </w:pPr>
      <w:r w:rsidRPr="00332746">
        <w:rPr>
          <w:rFonts w:ascii="Times New Roman" w:hAnsi="Times New Roman" w:cs="Times New Roman"/>
          <w:sz w:val="23"/>
          <w:szCs w:val="23"/>
        </w:rPr>
        <w:t>CSR Assessment m</w:t>
      </w:r>
      <w:r w:rsidRPr="00332746">
        <w:rPr>
          <w:rFonts w:ascii="Times New Roman" w:hAnsi="Times New Roman" w:cs="Times New Roman"/>
          <w:sz w:val="23"/>
          <w:szCs w:val="23"/>
          <w:lang w:val="en-US"/>
        </w:rPr>
        <w:t>e</w:t>
      </w:r>
      <w:r w:rsidRPr="00332746">
        <w:rPr>
          <w:rFonts w:ascii="Times New Roman" w:hAnsi="Times New Roman" w:cs="Times New Roman"/>
          <w:sz w:val="23"/>
          <w:szCs w:val="23"/>
        </w:rPr>
        <w:t xml:space="preserve">ngumpulkan dan menganalisa infornasi relevan mengenai produk, jasa dan proses pembuatan kebijakan untuk menentukan secara akurat posisi perusahaan dalam hubungannya dengan aktifitas CSR, dan menentukan lokasi “titik tekanan” untuk tindakan CSR. </w:t>
      </w:r>
    </w:p>
    <w:p w:rsidR="00DF5D1D" w:rsidRPr="00332746" w:rsidRDefault="00DF5D1D" w:rsidP="00332746">
      <w:pPr>
        <w:pStyle w:val="ListParagraph"/>
        <w:numPr>
          <w:ilvl w:val="0"/>
          <w:numId w:val="8"/>
        </w:numPr>
        <w:tabs>
          <w:tab w:val="left" w:pos="426"/>
        </w:tabs>
        <w:spacing w:after="0" w:line="240" w:lineRule="auto"/>
        <w:ind w:left="0" w:firstLine="0"/>
        <w:jc w:val="both"/>
        <w:rPr>
          <w:rFonts w:ascii="Times New Roman" w:hAnsi="Times New Roman" w:cs="Times New Roman"/>
          <w:sz w:val="23"/>
          <w:szCs w:val="23"/>
        </w:rPr>
      </w:pPr>
      <w:r w:rsidRPr="00332746">
        <w:rPr>
          <w:rFonts w:ascii="Times New Roman" w:hAnsi="Times New Roman" w:cs="Times New Roman"/>
          <w:sz w:val="23"/>
          <w:szCs w:val="23"/>
        </w:rPr>
        <w:t xml:space="preserve">Menentukan </w:t>
      </w:r>
      <w:r w:rsidRPr="00332746">
        <w:rPr>
          <w:rFonts w:ascii="Times New Roman" w:hAnsi="Times New Roman" w:cs="Times New Roman"/>
          <w:sz w:val="23"/>
          <w:szCs w:val="23"/>
          <w:lang w:val="en-US"/>
        </w:rPr>
        <w:t>T</w:t>
      </w:r>
      <w:r w:rsidRPr="00332746">
        <w:rPr>
          <w:rFonts w:ascii="Times New Roman" w:hAnsi="Times New Roman" w:cs="Times New Roman"/>
          <w:sz w:val="23"/>
          <w:szCs w:val="23"/>
        </w:rPr>
        <w:t xml:space="preserve">ujuan </w:t>
      </w:r>
      <w:r w:rsidRPr="00332746">
        <w:rPr>
          <w:rFonts w:ascii="Times New Roman" w:hAnsi="Times New Roman" w:cs="Times New Roman"/>
          <w:i/>
          <w:sz w:val="23"/>
          <w:szCs w:val="23"/>
        </w:rPr>
        <w:t>Corporte Social Responsibility</w:t>
      </w:r>
      <w:r w:rsidRPr="00332746">
        <w:rPr>
          <w:rFonts w:ascii="Times New Roman" w:hAnsi="Times New Roman" w:cs="Times New Roman"/>
          <w:sz w:val="23"/>
          <w:szCs w:val="23"/>
        </w:rPr>
        <w:t xml:space="preserve"> (CSR)</w:t>
      </w:r>
    </w:p>
    <w:p w:rsidR="00DF5D1D" w:rsidRPr="00332746" w:rsidRDefault="00DF5D1D" w:rsidP="00332746">
      <w:pPr>
        <w:pStyle w:val="ListParagraph"/>
        <w:tabs>
          <w:tab w:val="left" w:pos="426"/>
        </w:tabs>
        <w:spacing w:after="0" w:line="240" w:lineRule="auto"/>
        <w:ind w:left="426"/>
        <w:jc w:val="both"/>
        <w:rPr>
          <w:rFonts w:ascii="Times New Roman" w:hAnsi="Times New Roman" w:cs="Times New Roman"/>
          <w:sz w:val="23"/>
          <w:szCs w:val="23"/>
        </w:rPr>
      </w:pPr>
      <w:r w:rsidRPr="00332746">
        <w:rPr>
          <w:rFonts w:ascii="Times New Roman" w:hAnsi="Times New Roman" w:cs="Times New Roman"/>
          <w:sz w:val="23"/>
          <w:szCs w:val="23"/>
        </w:rPr>
        <w:t>Setelah identifikasi awal pemangku kepentingan yang meliputi diskriptif, demografi, dan karakter maka tim CSR perlu menentukan tujuan dari aktifitas CSR yang di kembangkan. Tujuan di bangun setelah komunikasi intensif dengan pemangku kep</w:t>
      </w:r>
      <w:r w:rsidRPr="00332746">
        <w:rPr>
          <w:rFonts w:ascii="Times New Roman" w:hAnsi="Times New Roman" w:cs="Times New Roman"/>
          <w:sz w:val="23"/>
          <w:szCs w:val="23"/>
          <w:lang w:val="en-US"/>
        </w:rPr>
        <w:t>e</w:t>
      </w:r>
      <w:r w:rsidRPr="00332746">
        <w:rPr>
          <w:rFonts w:ascii="Times New Roman" w:hAnsi="Times New Roman" w:cs="Times New Roman"/>
          <w:sz w:val="23"/>
          <w:szCs w:val="23"/>
        </w:rPr>
        <w:t>ntingan untuk mengidentifikasi apa yang di perlukan oleh pemangku kep</w:t>
      </w:r>
      <w:r w:rsidRPr="00332746">
        <w:rPr>
          <w:rFonts w:ascii="Times New Roman" w:hAnsi="Times New Roman" w:cs="Times New Roman"/>
          <w:sz w:val="23"/>
          <w:szCs w:val="23"/>
          <w:lang w:val="en-US"/>
        </w:rPr>
        <w:t>e</w:t>
      </w:r>
      <w:r w:rsidRPr="00332746">
        <w:rPr>
          <w:rFonts w:ascii="Times New Roman" w:hAnsi="Times New Roman" w:cs="Times New Roman"/>
          <w:sz w:val="23"/>
          <w:szCs w:val="23"/>
        </w:rPr>
        <w:t xml:space="preserve">ntingan dan disesuaikan dengan bisnis inti perusahaan </w:t>
      </w:r>
    </w:p>
    <w:p w:rsidR="00DF5D1D" w:rsidRPr="00332746" w:rsidRDefault="00DF5D1D" w:rsidP="00332746">
      <w:pPr>
        <w:pStyle w:val="ListParagraph"/>
        <w:numPr>
          <w:ilvl w:val="0"/>
          <w:numId w:val="8"/>
        </w:numPr>
        <w:tabs>
          <w:tab w:val="left" w:pos="426"/>
        </w:tabs>
        <w:spacing w:after="0" w:line="240" w:lineRule="auto"/>
        <w:ind w:left="426" w:hanging="426"/>
        <w:jc w:val="both"/>
        <w:rPr>
          <w:rFonts w:ascii="Times New Roman" w:hAnsi="Times New Roman" w:cs="Times New Roman"/>
          <w:sz w:val="23"/>
          <w:szCs w:val="23"/>
        </w:rPr>
      </w:pPr>
      <w:r w:rsidRPr="00332746">
        <w:rPr>
          <w:rFonts w:ascii="Times New Roman" w:hAnsi="Times New Roman" w:cs="Times New Roman"/>
          <w:sz w:val="23"/>
          <w:szCs w:val="23"/>
        </w:rPr>
        <w:t xml:space="preserve">Mengembangkan </w:t>
      </w:r>
      <w:r w:rsidRPr="00332746">
        <w:rPr>
          <w:rFonts w:ascii="Times New Roman" w:hAnsi="Times New Roman" w:cs="Times New Roman"/>
          <w:sz w:val="23"/>
          <w:szCs w:val="23"/>
          <w:lang w:val="en-US"/>
        </w:rPr>
        <w:t>S</w:t>
      </w:r>
      <w:r w:rsidRPr="00332746">
        <w:rPr>
          <w:rFonts w:ascii="Times New Roman" w:hAnsi="Times New Roman" w:cs="Times New Roman"/>
          <w:sz w:val="23"/>
          <w:szCs w:val="23"/>
        </w:rPr>
        <w:t xml:space="preserve">trategi </w:t>
      </w:r>
      <w:r w:rsidRPr="00332746">
        <w:rPr>
          <w:rFonts w:ascii="Times New Roman" w:hAnsi="Times New Roman" w:cs="Times New Roman"/>
          <w:i/>
          <w:sz w:val="23"/>
          <w:szCs w:val="23"/>
        </w:rPr>
        <w:t>Corporte Social Responsibility</w:t>
      </w:r>
      <w:r w:rsidRPr="00332746">
        <w:rPr>
          <w:rFonts w:ascii="Times New Roman" w:hAnsi="Times New Roman" w:cs="Times New Roman"/>
          <w:sz w:val="23"/>
          <w:szCs w:val="23"/>
        </w:rPr>
        <w:t xml:space="preserve"> (CSR)</w:t>
      </w:r>
    </w:p>
    <w:p w:rsidR="00DF5D1D" w:rsidRPr="00332746" w:rsidRDefault="00DF5D1D" w:rsidP="00332746">
      <w:pPr>
        <w:pStyle w:val="ListParagraph"/>
        <w:tabs>
          <w:tab w:val="left" w:pos="426"/>
        </w:tabs>
        <w:spacing w:after="0" w:line="240" w:lineRule="auto"/>
        <w:ind w:left="426"/>
        <w:jc w:val="both"/>
        <w:rPr>
          <w:rFonts w:ascii="Times New Roman" w:hAnsi="Times New Roman" w:cs="Times New Roman"/>
          <w:sz w:val="23"/>
          <w:szCs w:val="23"/>
        </w:rPr>
      </w:pPr>
      <w:r w:rsidRPr="00332746">
        <w:rPr>
          <w:rFonts w:ascii="Times New Roman" w:hAnsi="Times New Roman" w:cs="Times New Roman"/>
          <w:sz w:val="23"/>
          <w:szCs w:val="23"/>
        </w:rPr>
        <w:t>Pada prinsipnya strategi CSR merupakan panduan untuk menjalan</w:t>
      </w:r>
      <w:proofErr w:type="spellStart"/>
      <w:r w:rsidRPr="00332746">
        <w:rPr>
          <w:rFonts w:ascii="Times New Roman" w:hAnsi="Times New Roman" w:cs="Times New Roman"/>
          <w:sz w:val="23"/>
          <w:szCs w:val="23"/>
          <w:lang w:val="en-US"/>
        </w:rPr>
        <w:t>kan</w:t>
      </w:r>
      <w:proofErr w:type="spellEnd"/>
      <w:r w:rsidRPr="00332746">
        <w:rPr>
          <w:rFonts w:ascii="Times New Roman" w:hAnsi="Times New Roman" w:cs="Times New Roman"/>
          <w:sz w:val="23"/>
          <w:szCs w:val="23"/>
        </w:rPr>
        <w:t xml:space="preserve"> aktifitas CSR berdasarkan analisa yang telah dilakukan (CSR </w:t>
      </w:r>
      <w:r w:rsidRPr="00332746">
        <w:rPr>
          <w:rFonts w:ascii="Times New Roman" w:hAnsi="Times New Roman" w:cs="Times New Roman"/>
          <w:i/>
          <w:sz w:val="23"/>
          <w:szCs w:val="23"/>
        </w:rPr>
        <w:t>assessment</w:t>
      </w:r>
      <w:r w:rsidRPr="00332746">
        <w:rPr>
          <w:rFonts w:ascii="Times New Roman" w:hAnsi="Times New Roman" w:cs="Times New Roman"/>
          <w:sz w:val="23"/>
          <w:szCs w:val="23"/>
        </w:rPr>
        <w:t xml:space="preserve">) dan tujuan </w:t>
      </w:r>
      <w:r w:rsidRPr="00332746">
        <w:rPr>
          <w:rFonts w:ascii="Times New Roman" w:hAnsi="Times New Roman" w:cs="Times New Roman"/>
          <w:sz w:val="23"/>
          <w:szCs w:val="23"/>
        </w:rPr>
        <w:lastRenderedPageBreak/>
        <w:t xml:space="preserve">yang telah di tetapkan. Untuk menentukan arah aktivitas CSR yang dijalankan, perlu melihat kembali CSR </w:t>
      </w:r>
      <w:r w:rsidRPr="00332746">
        <w:rPr>
          <w:rFonts w:ascii="Times New Roman" w:hAnsi="Times New Roman" w:cs="Times New Roman"/>
          <w:i/>
          <w:sz w:val="23"/>
          <w:szCs w:val="23"/>
          <w:lang w:val="en-US"/>
        </w:rPr>
        <w:t>a</w:t>
      </w:r>
      <w:r w:rsidRPr="00332746">
        <w:rPr>
          <w:rFonts w:ascii="Times New Roman" w:hAnsi="Times New Roman" w:cs="Times New Roman"/>
          <w:i/>
          <w:sz w:val="23"/>
          <w:szCs w:val="23"/>
        </w:rPr>
        <w:t>ssessment</w:t>
      </w:r>
      <w:r w:rsidRPr="00332746">
        <w:rPr>
          <w:rFonts w:ascii="Times New Roman" w:hAnsi="Times New Roman" w:cs="Times New Roman"/>
          <w:sz w:val="23"/>
          <w:szCs w:val="23"/>
        </w:rPr>
        <w:t xml:space="preserve"> dan tujuan yang tidak bisa dipisahkan  dari visi dan misi atau bisnis inti perusahaan.</w:t>
      </w:r>
    </w:p>
    <w:p w:rsidR="00DF5D1D" w:rsidRPr="00332746" w:rsidRDefault="00DF5D1D" w:rsidP="00332746">
      <w:pPr>
        <w:pStyle w:val="ListParagraph"/>
        <w:numPr>
          <w:ilvl w:val="0"/>
          <w:numId w:val="8"/>
        </w:numPr>
        <w:tabs>
          <w:tab w:val="left" w:pos="426"/>
        </w:tabs>
        <w:spacing w:after="0" w:line="240" w:lineRule="auto"/>
        <w:ind w:left="426" w:hanging="426"/>
        <w:jc w:val="both"/>
        <w:rPr>
          <w:rFonts w:ascii="Times New Roman" w:hAnsi="Times New Roman" w:cs="Times New Roman"/>
          <w:i/>
          <w:sz w:val="23"/>
          <w:szCs w:val="23"/>
        </w:rPr>
      </w:pPr>
      <w:r w:rsidRPr="00332746">
        <w:rPr>
          <w:rFonts w:ascii="Times New Roman" w:hAnsi="Times New Roman" w:cs="Times New Roman"/>
          <w:i/>
          <w:sz w:val="23"/>
          <w:szCs w:val="23"/>
        </w:rPr>
        <w:t xml:space="preserve">Implementasi </w:t>
      </w:r>
      <w:r w:rsidRPr="00332746">
        <w:rPr>
          <w:rFonts w:ascii="Times New Roman" w:hAnsi="Times New Roman" w:cs="Times New Roman"/>
          <w:sz w:val="23"/>
          <w:szCs w:val="23"/>
        </w:rPr>
        <w:t>dan</w:t>
      </w:r>
      <w:r w:rsidRPr="00332746">
        <w:rPr>
          <w:rFonts w:ascii="Times New Roman" w:hAnsi="Times New Roman" w:cs="Times New Roman"/>
          <w:i/>
          <w:sz w:val="23"/>
          <w:szCs w:val="23"/>
        </w:rPr>
        <w:t xml:space="preserve"> </w:t>
      </w:r>
      <w:r w:rsidRPr="00332746">
        <w:rPr>
          <w:rFonts w:ascii="Times New Roman" w:hAnsi="Times New Roman" w:cs="Times New Roman"/>
          <w:i/>
          <w:sz w:val="23"/>
          <w:szCs w:val="23"/>
          <w:lang w:val="en-US"/>
        </w:rPr>
        <w:t>Review</w:t>
      </w:r>
      <w:r w:rsidRPr="00332746">
        <w:rPr>
          <w:rFonts w:ascii="Times New Roman" w:hAnsi="Times New Roman" w:cs="Times New Roman"/>
          <w:i/>
          <w:sz w:val="23"/>
          <w:szCs w:val="23"/>
        </w:rPr>
        <w:t xml:space="preserve"> </w:t>
      </w:r>
    </w:p>
    <w:p w:rsidR="00DF5D1D" w:rsidRPr="00332746" w:rsidRDefault="00DF5D1D" w:rsidP="00332746">
      <w:pPr>
        <w:pStyle w:val="ListParagraph"/>
        <w:tabs>
          <w:tab w:val="left" w:pos="426"/>
        </w:tabs>
        <w:spacing w:after="0" w:line="240" w:lineRule="auto"/>
        <w:ind w:left="426"/>
        <w:jc w:val="both"/>
        <w:rPr>
          <w:rFonts w:ascii="Times New Roman" w:hAnsi="Times New Roman" w:cs="Times New Roman"/>
          <w:sz w:val="23"/>
          <w:szCs w:val="23"/>
          <w:lang w:val="en-US"/>
        </w:rPr>
      </w:pPr>
      <w:r w:rsidRPr="00332746">
        <w:rPr>
          <w:rFonts w:ascii="Times New Roman" w:hAnsi="Times New Roman" w:cs="Times New Roman"/>
          <w:sz w:val="23"/>
          <w:szCs w:val="23"/>
        </w:rPr>
        <w:t>Aktivitas CSR yang dijalankan oleh perusahaan akan berhasil bila merangkul semua pemangku kepentingan, khususnya, karyawan. Tim CSR perusahaan perlu membangun pola pikir dan praktek keberlanjutan di kalangan karyawan dan lingkungan kerja. Hal ini ini dengan tujuan agar karyawan memiliki pemahaman bahwa operasi perusahaan harus berjalan selaras dengan pembangunan berkelanjutan dan menekankan kepada aspek sosial, lingkungan da</w:t>
      </w:r>
      <w:r w:rsidRPr="00332746">
        <w:rPr>
          <w:rFonts w:ascii="Times New Roman" w:hAnsi="Times New Roman" w:cs="Times New Roman"/>
          <w:sz w:val="23"/>
          <w:szCs w:val="23"/>
          <w:lang w:val="en-US"/>
        </w:rPr>
        <w:t>n</w:t>
      </w:r>
      <w:r w:rsidRPr="00332746">
        <w:rPr>
          <w:rFonts w:ascii="Times New Roman" w:hAnsi="Times New Roman" w:cs="Times New Roman"/>
          <w:sz w:val="23"/>
          <w:szCs w:val="23"/>
        </w:rPr>
        <w:t xml:space="preserve"> ekonomi. Saat beraamaan pemangku kepentingan primer seperti pemerintah, masyarakat, dan lembaga swadaya masyarakat dirangkul dalam pengembangan dan </w:t>
      </w:r>
      <w:r w:rsidRPr="00332746">
        <w:rPr>
          <w:rFonts w:ascii="Times New Roman" w:hAnsi="Times New Roman" w:cs="Times New Roman"/>
          <w:i/>
          <w:sz w:val="23"/>
          <w:szCs w:val="23"/>
        </w:rPr>
        <w:t xml:space="preserve">implementasi </w:t>
      </w:r>
      <w:r w:rsidRPr="00332746">
        <w:rPr>
          <w:rFonts w:ascii="Times New Roman" w:hAnsi="Times New Roman" w:cs="Times New Roman"/>
          <w:sz w:val="23"/>
          <w:szCs w:val="23"/>
        </w:rPr>
        <w:t>program CSR perusahaan. Setelah program CSR di jalankan, evaluasi perlu dilakukan untuk meng</w:t>
      </w:r>
      <w:r w:rsidRPr="00332746">
        <w:rPr>
          <w:rFonts w:ascii="Times New Roman" w:hAnsi="Times New Roman" w:cs="Times New Roman"/>
          <w:sz w:val="23"/>
          <w:szCs w:val="23"/>
          <w:lang w:val="en-US"/>
        </w:rPr>
        <w:t>e</w:t>
      </w:r>
      <w:r w:rsidRPr="00332746">
        <w:rPr>
          <w:rFonts w:ascii="Times New Roman" w:hAnsi="Times New Roman" w:cs="Times New Roman"/>
          <w:sz w:val="23"/>
          <w:szCs w:val="23"/>
        </w:rPr>
        <w:t xml:space="preserve">tahui keberhasilan program. Pada tahapan ini, peran </w:t>
      </w:r>
      <w:r w:rsidRPr="00332746">
        <w:rPr>
          <w:rFonts w:ascii="Times New Roman" w:hAnsi="Times New Roman" w:cs="Times New Roman"/>
          <w:i/>
          <w:sz w:val="23"/>
          <w:szCs w:val="23"/>
        </w:rPr>
        <w:t xml:space="preserve">publik relations </w:t>
      </w:r>
      <w:r w:rsidRPr="00332746">
        <w:rPr>
          <w:rFonts w:ascii="Times New Roman" w:hAnsi="Times New Roman" w:cs="Times New Roman"/>
          <w:sz w:val="23"/>
          <w:szCs w:val="23"/>
        </w:rPr>
        <w:t>cukup dominan.</w:t>
      </w:r>
    </w:p>
    <w:p w:rsidR="001A432E" w:rsidRDefault="001A432E" w:rsidP="00332746">
      <w:pPr>
        <w:tabs>
          <w:tab w:val="left" w:pos="426"/>
          <w:tab w:val="left" w:pos="1134"/>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 w:val="left" w:pos="1134"/>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 xml:space="preserve">Mengkaji Manfaat </w:t>
      </w:r>
      <w:r w:rsidRPr="00332746">
        <w:rPr>
          <w:rFonts w:ascii="Times New Roman" w:hAnsi="Times New Roman" w:cs="Times New Roman"/>
          <w:b/>
          <w:i/>
          <w:sz w:val="23"/>
          <w:szCs w:val="23"/>
        </w:rPr>
        <w:t>Corporte Social Responsibility</w:t>
      </w:r>
      <w:r w:rsidRPr="00332746">
        <w:rPr>
          <w:rFonts w:ascii="Times New Roman" w:hAnsi="Times New Roman" w:cs="Times New Roman"/>
          <w:b/>
          <w:sz w:val="23"/>
          <w:szCs w:val="23"/>
        </w:rPr>
        <w:t xml:space="preserve"> (CSR)</w:t>
      </w:r>
    </w:p>
    <w:p w:rsidR="00DF5D1D" w:rsidRPr="00332746" w:rsidRDefault="00DF5D1D" w:rsidP="00332746">
      <w:pPr>
        <w:tabs>
          <w:tab w:val="left" w:pos="426"/>
        </w:tabs>
        <w:spacing w:after="0" w:line="240" w:lineRule="auto"/>
        <w:ind w:firstLine="426"/>
        <w:jc w:val="both"/>
        <w:rPr>
          <w:rFonts w:ascii="Times New Roman" w:hAnsi="Times New Roman" w:cs="Times New Roman"/>
          <w:sz w:val="23"/>
          <w:szCs w:val="23"/>
        </w:rPr>
      </w:pPr>
      <w:r w:rsidRPr="00332746">
        <w:rPr>
          <w:rFonts w:ascii="Times New Roman" w:hAnsi="Times New Roman" w:cs="Times New Roman"/>
          <w:sz w:val="23"/>
          <w:szCs w:val="23"/>
        </w:rPr>
        <w:t xml:space="preserve">Lahirnya </w:t>
      </w:r>
      <w:r w:rsidRPr="00332746">
        <w:rPr>
          <w:rFonts w:ascii="Times New Roman" w:hAnsi="Times New Roman" w:cs="Times New Roman"/>
          <w:i/>
          <w:sz w:val="23"/>
          <w:szCs w:val="23"/>
        </w:rPr>
        <w:t>Corporte Social Responsibility</w:t>
      </w:r>
      <w:r w:rsidRPr="00332746">
        <w:rPr>
          <w:rFonts w:ascii="Times New Roman" w:hAnsi="Times New Roman" w:cs="Times New Roman"/>
          <w:sz w:val="23"/>
          <w:szCs w:val="23"/>
        </w:rPr>
        <w:t xml:space="preserve"> (CSR) dipengaruhi oleh fenomena DEAF (yang dalam bahasa inggris artinya tuli) di dunia industri. DEAF adalah </w:t>
      </w:r>
      <w:r w:rsidRPr="00332746">
        <w:rPr>
          <w:rFonts w:ascii="Times New Roman" w:hAnsi="Times New Roman" w:cs="Times New Roman"/>
          <w:i/>
          <w:sz w:val="23"/>
          <w:szCs w:val="23"/>
        </w:rPr>
        <w:t>akronim</w:t>
      </w:r>
      <w:r w:rsidRPr="00332746">
        <w:rPr>
          <w:rFonts w:ascii="Times New Roman" w:hAnsi="Times New Roman" w:cs="Times New Roman"/>
          <w:sz w:val="23"/>
          <w:szCs w:val="23"/>
        </w:rPr>
        <w:t xml:space="preserve"> dari </w:t>
      </w:r>
      <w:r w:rsidRPr="00332746">
        <w:rPr>
          <w:rFonts w:ascii="Times New Roman" w:hAnsi="Times New Roman" w:cs="Times New Roman"/>
          <w:i/>
          <w:sz w:val="23"/>
          <w:szCs w:val="23"/>
        </w:rPr>
        <w:t xml:space="preserve">Dehumanisasi, Emansipasi, Aquarisasi, </w:t>
      </w:r>
      <w:r w:rsidRPr="00332746">
        <w:rPr>
          <w:rFonts w:ascii="Times New Roman" w:hAnsi="Times New Roman" w:cs="Times New Roman"/>
          <w:sz w:val="23"/>
          <w:szCs w:val="23"/>
        </w:rPr>
        <w:t>dan</w:t>
      </w:r>
      <w:r w:rsidRPr="00332746">
        <w:rPr>
          <w:rFonts w:ascii="Times New Roman" w:hAnsi="Times New Roman" w:cs="Times New Roman"/>
          <w:i/>
          <w:sz w:val="23"/>
          <w:szCs w:val="23"/>
        </w:rPr>
        <w:t xml:space="preserve"> Feminisasi</w:t>
      </w:r>
      <w:r w:rsidRPr="00332746">
        <w:rPr>
          <w:rFonts w:ascii="Times New Roman" w:hAnsi="Times New Roman" w:cs="Times New Roman"/>
          <w:sz w:val="23"/>
          <w:szCs w:val="23"/>
        </w:rPr>
        <w:t xml:space="preserve"> ( Suharto, 2007:103).</w:t>
      </w:r>
      <w:r w:rsidR="004747AA"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 xml:space="preserve">Namun demikian, pelaksanaan </w:t>
      </w:r>
      <w:r w:rsidRPr="00332746">
        <w:rPr>
          <w:rFonts w:ascii="Times New Roman" w:hAnsi="Times New Roman" w:cs="Times New Roman"/>
          <w:i/>
          <w:sz w:val="23"/>
          <w:szCs w:val="23"/>
        </w:rPr>
        <w:t>Corporte Social Responsibility</w:t>
      </w:r>
      <w:r w:rsidRPr="00332746">
        <w:rPr>
          <w:rFonts w:ascii="Times New Roman" w:hAnsi="Times New Roman" w:cs="Times New Roman"/>
          <w:sz w:val="23"/>
          <w:szCs w:val="23"/>
        </w:rPr>
        <w:t xml:space="preserve"> (CSR) tidak semata-mata di dorong oleh fenomena DEAF diatas. </w:t>
      </w:r>
      <w:r w:rsidRPr="00332746">
        <w:rPr>
          <w:rFonts w:ascii="Times New Roman" w:hAnsi="Times New Roman" w:cs="Times New Roman"/>
          <w:i/>
          <w:sz w:val="23"/>
          <w:szCs w:val="23"/>
        </w:rPr>
        <w:t>Corporte Social Responsibility</w:t>
      </w:r>
      <w:r w:rsidRPr="00332746">
        <w:rPr>
          <w:rFonts w:ascii="Times New Roman" w:hAnsi="Times New Roman" w:cs="Times New Roman"/>
          <w:sz w:val="23"/>
          <w:szCs w:val="23"/>
        </w:rPr>
        <w:t xml:space="preserve"> (CSR) di terapkan karena mempunyai banyak manfaat bagi perusahaan. </w:t>
      </w:r>
      <w:proofErr w:type="spellStart"/>
      <w:proofErr w:type="gramStart"/>
      <w:r w:rsidRPr="00332746">
        <w:rPr>
          <w:rFonts w:ascii="Times New Roman" w:hAnsi="Times New Roman" w:cs="Times New Roman"/>
          <w:sz w:val="23"/>
          <w:szCs w:val="23"/>
          <w:lang w:val="en-US"/>
        </w:rPr>
        <w:t>Jika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dikelompokkan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setidaknya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ada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empat</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manfaat</w:t>
      </w:r>
      <w:proofErr w:type="spellEnd"/>
      <w:r w:rsidRPr="00332746">
        <w:rPr>
          <w:rFonts w:ascii="Times New Roman" w:hAnsi="Times New Roman" w:cs="Times New Roman"/>
          <w:sz w:val="23"/>
          <w:szCs w:val="23"/>
          <w:lang w:val="en-US"/>
        </w:rPr>
        <w:t xml:space="preserve"> CSR </w:t>
      </w:r>
      <w:proofErr w:type="spellStart"/>
      <w:r w:rsidRPr="00332746">
        <w:rPr>
          <w:rFonts w:ascii="Times New Roman" w:hAnsi="Times New Roman" w:cs="Times New Roman"/>
          <w:sz w:val="23"/>
          <w:szCs w:val="23"/>
          <w:lang w:val="en-US"/>
        </w:rPr>
        <w:t>terhadap</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perusahaan</w:t>
      </w:r>
      <w:proofErr w:type="spellEnd"/>
      <w:r w:rsidRPr="00332746">
        <w:rPr>
          <w:rFonts w:ascii="Times New Roman" w:hAnsi="Times New Roman" w:cs="Times New Roman"/>
          <w:sz w:val="23"/>
          <w:szCs w:val="23"/>
          <w:lang w:val="en-US"/>
        </w:rPr>
        <w:t>.</w:t>
      </w:r>
      <w:proofErr w:type="gramEnd"/>
      <w:r w:rsidRPr="00332746">
        <w:rPr>
          <w:rFonts w:ascii="Times New Roman" w:hAnsi="Times New Roman" w:cs="Times New Roman"/>
          <w:sz w:val="23"/>
          <w:szCs w:val="23"/>
          <w:lang w:val="en-US"/>
        </w:rPr>
        <w:t xml:space="preserve"> </w:t>
      </w:r>
    </w:p>
    <w:p w:rsidR="00DF5D1D" w:rsidRPr="00332746" w:rsidRDefault="00DF5D1D" w:rsidP="00332746">
      <w:pPr>
        <w:pStyle w:val="ListParagraph"/>
        <w:numPr>
          <w:ilvl w:val="0"/>
          <w:numId w:val="12"/>
        </w:numPr>
        <w:tabs>
          <w:tab w:val="left" w:pos="-1134"/>
        </w:tabs>
        <w:spacing w:after="0" w:line="240" w:lineRule="auto"/>
        <w:ind w:left="426" w:hanging="426"/>
        <w:jc w:val="both"/>
        <w:rPr>
          <w:rFonts w:ascii="Times New Roman" w:hAnsi="Times New Roman" w:cs="Times New Roman"/>
          <w:sz w:val="23"/>
          <w:szCs w:val="23"/>
          <w:lang w:val="en-US"/>
        </w:rPr>
      </w:pPr>
      <w:r w:rsidRPr="00332746">
        <w:rPr>
          <w:rFonts w:ascii="Times New Roman" w:hAnsi="Times New Roman" w:cs="Times New Roman"/>
          <w:i/>
          <w:sz w:val="23"/>
          <w:szCs w:val="23"/>
          <w:lang w:val="en-US"/>
        </w:rPr>
        <w:t xml:space="preserve">Brand </w:t>
      </w:r>
      <w:proofErr w:type="spellStart"/>
      <w:r w:rsidRPr="00332746">
        <w:rPr>
          <w:rFonts w:ascii="Times New Roman" w:hAnsi="Times New Roman" w:cs="Times New Roman"/>
          <w:i/>
          <w:sz w:val="23"/>
          <w:szCs w:val="23"/>
          <w:lang w:val="en-US"/>
        </w:rPr>
        <w:t>Differntiation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Dalam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persaingan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pasa</w:t>
      </w:r>
      <w:r w:rsidR="004747AA" w:rsidRPr="00332746">
        <w:rPr>
          <w:rFonts w:ascii="Times New Roman" w:hAnsi="Times New Roman" w:cs="Times New Roman"/>
          <w:sz w:val="23"/>
          <w:szCs w:val="23"/>
          <w:lang w:val="en-US"/>
        </w:rPr>
        <w:t>r</w:t>
      </w:r>
      <w:proofErr w:type="spellEnd"/>
      <w:r w:rsidR="004747AA" w:rsidRPr="00332746">
        <w:rPr>
          <w:rFonts w:ascii="Times New Roman" w:hAnsi="Times New Roman" w:cs="Times New Roman"/>
          <w:sz w:val="23"/>
          <w:szCs w:val="23"/>
          <w:lang w:val="en-US"/>
        </w:rPr>
        <w:t xml:space="preserve"> yang </w:t>
      </w:r>
      <w:proofErr w:type="spellStart"/>
      <w:r w:rsidR="004747AA" w:rsidRPr="00332746">
        <w:rPr>
          <w:rFonts w:ascii="Times New Roman" w:hAnsi="Times New Roman" w:cs="Times New Roman"/>
          <w:sz w:val="23"/>
          <w:szCs w:val="23"/>
          <w:lang w:val="en-US"/>
        </w:rPr>
        <w:t>kian</w:t>
      </w:r>
      <w:proofErr w:type="spellEnd"/>
      <w:r w:rsidR="004747AA" w:rsidRPr="00332746">
        <w:rPr>
          <w:rFonts w:ascii="Times New Roman" w:hAnsi="Times New Roman" w:cs="Times New Roman"/>
          <w:sz w:val="23"/>
          <w:szCs w:val="23"/>
          <w:lang w:val="en-US"/>
        </w:rPr>
        <w:t xml:space="preserve"> </w:t>
      </w:r>
      <w:proofErr w:type="spellStart"/>
      <w:r w:rsidR="004747AA" w:rsidRPr="00332746">
        <w:rPr>
          <w:rFonts w:ascii="Times New Roman" w:hAnsi="Times New Roman" w:cs="Times New Roman"/>
          <w:sz w:val="23"/>
          <w:szCs w:val="23"/>
          <w:lang w:val="en-US"/>
        </w:rPr>
        <w:t>kompetitif</w:t>
      </w:r>
      <w:proofErr w:type="spellEnd"/>
      <w:r w:rsidR="004747AA" w:rsidRPr="00332746">
        <w:rPr>
          <w:rFonts w:ascii="Times New Roman" w:hAnsi="Times New Roman" w:cs="Times New Roman"/>
          <w:sz w:val="23"/>
          <w:szCs w:val="23"/>
          <w:lang w:val="en-US"/>
        </w:rPr>
        <w:t xml:space="preserve">, CSR </w:t>
      </w:r>
      <w:proofErr w:type="spellStart"/>
      <w:r w:rsidR="004747AA" w:rsidRPr="00332746">
        <w:rPr>
          <w:rFonts w:ascii="Times New Roman" w:hAnsi="Times New Roman" w:cs="Times New Roman"/>
          <w:sz w:val="23"/>
          <w:szCs w:val="23"/>
          <w:lang w:val="en-US"/>
        </w:rPr>
        <w:t>bisa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memberikan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citra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perusahaan</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khas</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baik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etis</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dimata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publik</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pada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gilirannya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menciptakan</w:t>
      </w:r>
      <w:proofErr w:type="spellEnd"/>
      <w:r w:rsidRPr="00332746">
        <w:rPr>
          <w:rFonts w:ascii="Times New Roman" w:hAnsi="Times New Roman" w:cs="Times New Roman"/>
          <w:sz w:val="23"/>
          <w:szCs w:val="23"/>
          <w:lang w:val="en-US"/>
        </w:rPr>
        <w:t xml:space="preserve"> </w:t>
      </w:r>
      <w:r w:rsidRPr="00332746">
        <w:rPr>
          <w:rFonts w:ascii="Times New Roman" w:hAnsi="Times New Roman" w:cs="Times New Roman"/>
          <w:i/>
          <w:sz w:val="23"/>
          <w:szCs w:val="23"/>
          <w:lang w:val="en-US"/>
        </w:rPr>
        <w:t>customer</w:t>
      </w:r>
      <w:r w:rsidR="00B616CC" w:rsidRPr="00332746">
        <w:rPr>
          <w:rFonts w:ascii="Times New Roman" w:hAnsi="Times New Roman" w:cs="Times New Roman"/>
          <w:i/>
          <w:sz w:val="23"/>
          <w:szCs w:val="23"/>
          <w:lang w:val="en-US"/>
        </w:rPr>
        <w:t xml:space="preserve"> </w:t>
      </w:r>
      <w:r w:rsidRPr="00332746">
        <w:rPr>
          <w:rFonts w:ascii="Times New Roman" w:hAnsi="Times New Roman" w:cs="Times New Roman"/>
          <w:i/>
          <w:sz w:val="23"/>
          <w:szCs w:val="23"/>
          <w:lang w:val="en-US"/>
        </w:rPr>
        <w:t>loyalty. The Body Shop</w:t>
      </w:r>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sering</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dianggap</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sebagai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memiliki</w:t>
      </w:r>
      <w:proofErr w:type="spellEnd"/>
      <w:r w:rsidRPr="00332746">
        <w:rPr>
          <w:rFonts w:ascii="Times New Roman" w:hAnsi="Times New Roman" w:cs="Times New Roman"/>
          <w:sz w:val="23"/>
          <w:szCs w:val="23"/>
          <w:lang w:val="en-US"/>
        </w:rPr>
        <w:t xml:space="preserve"> image </w:t>
      </w:r>
      <w:proofErr w:type="spellStart"/>
      <w:r w:rsidRPr="00332746">
        <w:rPr>
          <w:rFonts w:ascii="Times New Roman" w:hAnsi="Times New Roman" w:cs="Times New Roman"/>
          <w:sz w:val="23"/>
          <w:szCs w:val="23"/>
          <w:lang w:val="en-US"/>
        </w:rPr>
        <w:t>unik</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terkait</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isu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lingkungan</w:t>
      </w:r>
      <w:proofErr w:type="spellEnd"/>
      <w:r w:rsidRPr="00332746">
        <w:rPr>
          <w:rFonts w:ascii="Times New Roman" w:hAnsi="Times New Roman" w:cs="Times New Roman"/>
          <w:sz w:val="23"/>
          <w:szCs w:val="23"/>
          <w:lang w:val="en-US"/>
        </w:rPr>
        <w:t xml:space="preserve">. </w:t>
      </w:r>
    </w:p>
    <w:p w:rsidR="00DF5D1D" w:rsidRPr="00332746" w:rsidRDefault="00DF5D1D" w:rsidP="00332746">
      <w:pPr>
        <w:pStyle w:val="ListParagraph"/>
        <w:numPr>
          <w:ilvl w:val="0"/>
          <w:numId w:val="12"/>
        </w:numPr>
        <w:tabs>
          <w:tab w:val="left" w:pos="-1134"/>
        </w:tabs>
        <w:spacing w:after="0" w:line="240" w:lineRule="auto"/>
        <w:ind w:left="426" w:hanging="426"/>
        <w:jc w:val="both"/>
        <w:rPr>
          <w:rFonts w:ascii="Times New Roman" w:hAnsi="Times New Roman" w:cs="Times New Roman"/>
          <w:sz w:val="23"/>
          <w:szCs w:val="23"/>
          <w:lang w:val="en-US"/>
        </w:rPr>
      </w:pPr>
      <w:r w:rsidRPr="00332746">
        <w:rPr>
          <w:rFonts w:ascii="Times New Roman" w:hAnsi="Times New Roman" w:cs="Times New Roman"/>
          <w:i/>
          <w:sz w:val="23"/>
          <w:szCs w:val="23"/>
          <w:lang w:val="en-US"/>
        </w:rPr>
        <w:t>Human Resource</w:t>
      </w:r>
      <w:r w:rsidRPr="00332746">
        <w:rPr>
          <w:rFonts w:ascii="Times New Roman" w:hAnsi="Times New Roman" w:cs="Times New Roman"/>
          <w:sz w:val="23"/>
          <w:szCs w:val="23"/>
          <w:lang w:val="en-US"/>
        </w:rPr>
        <w:t xml:space="preserve">. Program CSR </w:t>
      </w:r>
      <w:proofErr w:type="spellStart"/>
      <w:r w:rsidRPr="00332746">
        <w:rPr>
          <w:rFonts w:ascii="Times New Roman" w:hAnsi="Times New Roman" w:cs="Times New Roman"/>
          <w:sz w:val="23"/>
          <w:szCs w:val="23"/>
          <w:lang w:val="en-US"/>
        </w:rPr>
        <w:t>dapat</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membantu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dalam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perekrutan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karyawan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baru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terutama</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memiliki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kualifikasi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tinggi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Saat</w:t>
      </w:r>
      <w:proofErr w:type="spellEnd"/>
      <w:r w:rsidRPr="00332746">
        <w:rPr>
          <w:rFonts w:ascii="Times New Roman" w:hAnsi="Times New Roman" w:cs="Times New Roman"/>
          <w:sz w:val="23"/>
          <w:szCs w:val="23"/>
          <w:lang w:val="en-US"/>
        </w:rPr>
        <w:t xml:space="preserve"> </w:t>
      </w:r>
      <w:r w:rsidRPr="00332746">
        <w:rPr>
          <w:rFonts w:ascii="Times New Roman" w:hAnsi="Times New Roman" w:cs="Times New Roman"/>
          <w:i/>
          <w:sz w:val="23"/>
          <w:szCs w:val="23"/>
          <w:lang w:val="en-US"/>
        </w:rPr>
        <w:t>interview</w:t>
      </w:r>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calon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karyawan</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memiliki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pendidikan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penghalaman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tinggi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sering</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bertanya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tentang</w:t>
      </w:r>
      <w:proofErr w:type="spellEnd"/>
      <w:r w:rsidRPr="00332746">
        <w:rPr>
          <w:rFonts w:ascii="Times New Roman" w:hAnsi="Times New Roman" w:cs="Times New Roman"/>
          <w:sz w:val="23"/>
          <w:szCs w:val="23"/>
          <w:lang w:val="en-US"/>
        </w:rPr>
        <w:t xml:space="preserve"> CSR </w:t>
      </w:r>
      <w:proofErr w:type="spellStart"/>
      <w:r w:rsidRPr="00332746">
        <w:rPr>
          <w:rFonts w:ascii="Times New Roman" w:hAnsi="Times New Roman" w:cs="Times New Roman"/>
          <w:sz w:val="23"/>
          <w:szCs w:val="23"/>
          <w:lang w:val="en-US"/>
        </w:rPr>
        <w:t>dan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etika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bisnis</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perusahaan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sebelum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mereka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memutuskan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menerima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tawaran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Bagi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staf</w:t>
      </w:r>
      <w:proofErr w:type="spellEnd"/>
      <w:r w:rsidRPr="00332746">
        <w:rPr>
          <w:rFonts w:ascii="Times New Roman" w:hAnsi="Times New Roman" w:cs="Times New Roman"/>
          <w:sz w:val="23"/>
          <w:szCs w:val="23"/>
          <w:lang w:val="en-US"/>
        </w:rPr>
        <w:t xml:space="preserve"> lama, CSR </w:t>
      </w:r>
      <w:proofErr w:type="spellStart"/>
      <w:r w:rsidRPr="00332746">
        <w:rPr>
          <w:rFonts w:ascii="Times New Roman" w:hAnsi="Times New Roman" w:cs="Times New Roman"/>
          <w:sz w:val="23"/>
          <w:szCs w:val="23"/>
          <w:lang w:val="en-US"/>
        </w:rPr>
        <w:t>juga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dapat</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meningkatkan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persepsi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reputasi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motivasi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dalam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bekerja</w:t>
      </w:r>
      <w:proofErr w:type="spellEnd"/>
      <w:r w:rsidRPr="00332746">
        <w:rPr>
          <w:rFonts w:ascii="Times New Roman" w:hAnsi="Times New Roman" w:cs="Times New Roman"/>
          <w:sz w:val="23"/>
          <w:szCs w:val="23"/>
          <w:lang w:val="en-US"/>
        </w:rPr>
        <w:t>.</w:t>
      </w:r>
    </w:p>
    <w:p w:rsidR="00DF5D1D" w:rsidRDefault="00DF5D1D" w:rsidP="00332746">
      <w:pPr>
        <w:pStyle w:val="ListParagraph"/>
        <w:numPr>
          <w:ilvl w:val="0"/>
          <w:numId w:val="12"/>
        </w:numPr>
        <w:tabs>
          <w:tab w:val="left" w:pos="-1134"/>
        </w:tabs>
        <w:spacing w:after="0" w:line="240" w:lineRule="auto"/>
        <w:ind w:left="426" w:hanging="426"/>
        <w:jc w:val="both"/>
        <w:rPr>
          <w:rFonts w:ascii="Times New Roman" w:hAnsi="Times New Roman" w:cs="Times New Roman"/>
          <w:sz w:val="23"/>
          <w:szCs w:val="23"/>
          <w:lang w:val="en-US"/>
        </w:rPr>
      </w:pPr>
      <w:r w:rsidRPr="00332746">
        <w:rPr>
          <w:rFonts w:ascii="Times New Roman" w:hAnsi="Times New Roman" w:cs="Times New Roman"/>
          <w:i/>
          <w:sz w:val="23"/>
          <w:szCs w:val="23"/>
          <w:lang w:val="en-US"/>
        </w:rPr>
        <w:t>License</w:t>
      </w:r>
      <w:r w:rsidRPr="00332746">
        <w:rPr>
          <w:rFonts w:ascii="Times New Roman" w:hAnsi="Times New Roman" w:cs="Times New Roman"/>
          <w:sz w:val="23"/>
          <w:szCs w:val="23"/>
          <w:lang w:val="en-US"/>
        </w:rPr>
        <w:t xml:space="preserve"> </w:t>
      </w:r>
      <w:proofErr w:type="gramStart"/>
      <w:r w:rsidRPr="00332746">
        <w:rPr>
          <w:rFonts w:ascii="Times New Roman" w:hAnsi="Times New Roman" w:cs="Times New Roman"/>
          <w:i/>
          <w:sz w:val="23"/>
          <w:szCs w:val="23"/>
          <w:lang w:val="en-US"/>
        </w:rPr>
        <w:t>To</w:t>
      </w:r>
      <w:proofErr w:type="gram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i/>
          <w:sz w:val="23"/>
          <w:szCs w:val="23"/>
          <w:lang w:val="en-US"/>
        </w:rPr>
        <w:t>Oparate</w:t>
      </w:r>
      <w:proofErr w:type="spellEnd"/>
      <w:r w:rsidRPr="00332746">
        <w:rPr>
          <w:rFonts w:ascii="Times New Roman" w:hAnsi="Times New Roman" w:cs="Times New Roman"/>
          <w:sz w:val="23"/>
          <w:szCs w:val="23"/>
          <w:lang w:val="en-US"/>
        </w:rPr>
        <w:t xml:space="preserve">. Perusahaan yang </w:t>
      </w:r>
      <w:proofErr w:type="spellStart"/>
      <w:r w:rsidRPr="00332746">
        <w:rPr>
          <w:rFonts w:ascii="Times New Roman" w:hAnsi="Times New Roman" w:cs="Times New Roman"/>
          <w:sz w:val="23"/>
          <w:szCs w:val="23"/>
          <w:lang w:val="en-US"/>
        </w:rPr>
        <w:t>menjalankan</w:t>
      </w:r>
      <w:proofErr w:type="spellEnd"/>
      <w:r w:rsidRPr="00332746">
        <w:rPr>
          <w:rFonts w:ascii="Times New Roman" w:hAnsi="Times New Roman" w:cs="Times New Roman"/>
          <w:sz w:val="23"/>
          <w:szCs w:val="23"/>
          <w:lang w:val="en-US"/>
        </w:rPr>
        <w:t xml:space="preserve"> CSR </w:t>
      </w:r>
      <w:proofErr w:type="spellStart"/>
      <w:r w:rsidRPr="00332746">
        <w:rPr>
          <w:rFonts w:ascii="Times New Roman" w:hAnsi="Times New Roman" w:cs="Times New Roman"/>
          <w:sz w:val="23"/>
          <w:szCs w:val="23"/>
          <w:lang w:val="en-US"/>
        </w:rPr>
        <w:t>dapat</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mendorong</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pemerintah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publik</w:t>
      </w:r>
      <w:proofErr w:type="spellEnd"/>
      <w:r w:rsidRPr="00332746">
        <w:rPr>
          <w:rFonts w:ascii="Times New Roman" w:hAnsi="Times New Roman" w:cs="Times New Roman"/>
          <w:sz w:val="23"/>
          <w:szCs w:val="23"/>
          <w:lang w:val="en-US"/>
        </w:rPr>
        <w:t xml:space="preserve"> member </w:t>
      </w:r>
      <w:proofErr w:type="spellStart"/>
      <w:r w:rsidRPr="00332746">
        <w:rPr>
          <w:rFonts w:ascii="Times New Roman" w:hAnsi="Times New Roman" w:cs="Times New Roman"/>
          <w:sz w:val="23"/>
          <w:szCs w:val="23"/>
          <w:lang w:val="en-US"/>
        </w:rPr>
        <w:t>izin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atau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restu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bisnis</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Karena</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dianggap</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telah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memenuhi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standar</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operasi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kepedulian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terhadap</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lingkungan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masyarakat</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luas</w:t>
      </w:r>
      <w:proofErr w:type="spellEnd"/>
      <w:r w:rsidRPr="00332746">
        <w:rPr>
          <w:rFonts w:ascii="Times New Roman" w:hAnsi="Times New Roman" w:cs="Times New Roman"/>
          <w:sz w:val="23"/>
          <w:szCs w:val="23"/>
          <w:lang w:val="en-US"/>
        </w:rPr>
        <w:t>.</w:t>
      </w:r>
    </w:p>
    <w:p w:rsidR="00DF5D1D" w:rsidRDefault="00DF5D1D" w:rsidP="00332746">
      <w:pPr>
        <w:pStyle w:val="ListParagraph"/>
        <w:numPr>
          <w:ilvl w:val="0"/>
          <w:numId w:val="12"/>
        </w:numPr>
        <w:tabs>
          <w:tab w:val="left" w:pos="-1134"/>
        </w:tabs>
        <w:spacing w:after="0" w:line="240" w:lineRule="auto"/>
        <w:ind w:left="426" w:hanging="426"/>
        <w:jc w:val="both"/>
        <w:rPr>
          <w:rFonts w:ascii="Times New Roman" w:hAnsi="Times New Roman" w:cs="Times New Roman"/>
          <w:sz w:val="23"/>
          <w:szCs w:val="23"/>
          <w:lang w:val="en-US"/>
        </w:rPr>
      </w:pPr>
      <w:r w:rsidRPr="00332746">
        <w:rPr>
          <w:rFonts w:ascii="Times New Roman" w:hAnsi="Times New Roman" w:cs="Times New Roman"/>
          <w:i/>
          <w:sz w:val="23"/>
          <w:szCs w:val="23"/>
          <w:lang w:val="en-US"/>
        </w:rPr>
        <w:t>Risk Management</w:t>
      </w:r>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Manajemen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resiko</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merupakan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isu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sentral</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bagi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setiap</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perusahaan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Reputasi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perusahaan</w:t>
      </w:r>
      <w:proofErr w:type="spellEnd"/>
      <w:r w:rsidRPr="00332746">
        <w:rPr>
          <w:rFonts w:ascii="Times New Roman" w:hAnsi="Times New Roman" w:cs="Times New Roman"/>
          <w:sz w:val="23"/>
          <w:szCs w:val="23"/>
          <w:lang w:val="en-US"/>
        </w:rPr>
        <w:t xml:space="preserve"> yang </w:t>
      </w:r>
      <w:proofErr w:type="spellStart"/>
      <w:r w:rsidRPr="00332746">
        <w:rPr>
          <w:rFonts w:ascii="Times New Roman" w:hAnsi="Times New Roman" w:cs="Times New Roman"/>
          <w:sz w:val="23"/>
          <w:szCs w:val="23"/>
          <w:lang w:val="en-US"/>
        </w:rPr>
        <w:t>dibangun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bertahun-tahun</w:t>
      </w:r>
      <w:proofErr w:type="spellEnd"/>
      <w:r w:rsidRPr="00332746">
        <w:rPr>
          <w:rFonts w:ascii="Times New Roman" w:hAnsi="Times New Roman" w:cs="Times New Roman"/>
          <w:sz w:val="23"/>
          <w:szCs w:val="23"/>
          <w:lang w:val="en-US"/>
        </w:rPr>
        <w:t xml:space="preserve"> bias </w:t>
      </w:r>
      <w:proofErr w:type="spellStart"/>
      <w:r w:rsidRPr="00332746">
        <w:rPr>
          <w:rFonts w:ascii="Times New Roman" w:hAnsi="Times New Roman" w:cs="Times New Roman"/>
          <w:sz w:val="23"/>
          <w:szCs w:val="23"/>
          <w:lang w:val="en-US"/>
        </w:rPr>
        <w:t>runtuh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dalam</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sekejap</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oleh</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skandal</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korupsi</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kecelakaan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karyawan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atau</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kerusakan</w:t>
      </w:r>
      <w:proofErr w:type="spellEnd"/>
      <w:r w:rsidRPr="00332746">
        <w:rPr>
          <w:rFonts w:ascii="Times New Roman" w:hAnsi="Times New Roman" w:cs="Times New Roman"/>
          <w:sz w:val="23"/>
          <w:szCs w:val="23"/>
          <w:lang w:val="en-US"/>
        </w:rPr>
        <w:t xml:space="preserve"> </w:t>
      </w:r>
      <w:proofErr w:type="spellStart"/>
      <w:r w:rsidRPr="00332746">
        <w:rPr>
          <w:rFonts w:ascii="Times New Roman" w:hAnsi="Times New Roman" w:cs="Times New Roman"/>
          <w:sz w:val="23"/>
          <w:szCs w:val="23"/>
          <w:lang w:val="en-US"/>
        </w:rPr>
        <w:t>lingkungan</w:t>
      </w:r>
      <w:proofErr w:type="spellEnd"/>
      <w:r w:rsidRPr="00332746">
        <w:rPr>
          <w:rFonts w:ascii="Times New Roman" w:hAnsi="Times New Roman" w:cs="Times New Roman"/>
          <w:sz w:val="23"/>
          <w:szCs w:val="23"/>
          <w:lang w:val="en-US"/>
        </w:rPr>
        <w:t xml:space="preserve">. </w:t>
      </w:r>
    </w:p>
    <w:p w:rsidR="00824C88" w:rsidRDefault="00824C88" w:rsidP="00824C88">
      <w:pPr>
        <w:tabs>
          <w:tab w:val="left" w:pos="-1134"/>
        </w:tabs>
        <w:spacing w:after="0" w:line="240" w:lineRule="auto"/>
        <w:jc w:val="both"/>
        <w:rPr>
          <w:rFonts w:ascii="Times New Roman" w:hAnsi="Times New Roman" w:cs="Times New Roman"/>
          <w:sz w:val="23"/>
          <w:szCs w:val="23"/>
          <w:lang w:val="en-US"/>
        </w:rPr>
      </w:pPr>
    </w:p>
    <w:p w:rsidR="00824C88" w:rsidRPr="00824C88" w:rsidRDefault="00824C88" w:rsidP="00824C88">
      <w:pPr>
        <w:tabs>
          <w:tab w:val="left" w:pos="-1134"/>
        </w:tabs>
        <w:spacing w:after="0" w:line="240" w:lineRule="auto"/>
        <w:jc w:val="both"/>
        <w:rPr>
          <w:rFonts w:ascii="Times New Roman" w:hAnsi="Times New Roman" w:cs="Times New Roman"/>
          <w:sz w:val="23"/>
          <w:szCs w:val="23"/>
          <w:lang w:val="en-US"/>
        </w:rPr>
      </w:pPr>
    </w:p>
    <w:p w:rsidR="00DF5D1D" w:rsidRPr="00332746" w:rsidRDefault="00DF5D1D" w:rsidP="00332746">
      <w:pPr>
        <w:tabs>
          <w:tab w:val="left" w:pos="426"/>
          <w:tab w:val="left" w:pos="1080"/>
        </w:tabs>
        <w:spacing w:after="0" w:line="240" w:lineRule="auto"/>
        <w:jc w:val="both"/>
        <w:rPr>
          <w:rFonts w:ascii="Times New Roman" w:hAnsi="Times New Roman" w:cs="Times New Roman"/>
          <w:b/>
          <w:sz w:val="23"/>
          <w:szCs w:val="23"/>
        </w:rPr>
      </w:pPr>
      <w:proofErr w:type="spellStart"/>
      <w:r w:rsidRPr="00332746">
        <w:rPr>
          <w:rFonts w:ascii="Times New Roman" w:hAnsi="Times New Roman" w:cs="Times New Roman"/>
          <w:b/>
          <w:sz w:val="23"/>
          <w:szCs w:val="23"/>
          <w:lang w:val="en-US"/>
        </w:rPr>
        <w:lastRenderedPageBreak/>
        <w:t>Undang-Undang</w:t>
      </w:r>
      <w:proofErr w:type="spellEnd"/>
      <w:r w:rsidRPr="00332746">
        <w:rPr>
          <w:rFonts w:ascii="Times New Roman" w:hAnsi="Times New Roman" w:cs="Times New Roman"/>
          <w:b/>
          <w:sz w:val="23"/>
          <w:szCs w:val="23"/>
          <w:lang w:val="en-US"/>
        </w:rPr>
        <w:t xml:space="preserve"> </w:t>
      </w:r>
      <w:r w:rsidRPr="00332746">
        <w:rPr>
          <w:rFonts w:ascii="Times New Roman" w:hAnsi="Times New Roman" w:cs="Times New Roman"/>
          <w:b/>
          <w:i/>
          <w:sz w:val="23"/>
          <w:szCs w:val="23"/>
        </w:rPr>
        <w:t>Corporte Social Responsibility</w:t>
      </w:r>
      <w:r w:rsidRPr="00332746">
        <w:rPr>
          <w:rFonts w:ascii="Times New Roman" w:hAnsi="Times New Roman" w:cs="Times New Roman"/>
          <w:b/>
          <w:sz w:val="23"/>
          <w:szCs w:val="23"/>
        </w:rPr>
        <w:t xml:space="preserve"> (CSR)</w:t>
      </w:r>
    </w:p>
    <w:p w:rsidR="00DF5D1D" w:rsidRPr="00332746" w:rsidRDefault="00403862" w:rsidP="00332746">
      <w:pPr>
        <w:tabs>
          <w:tab w:val="left" w:pos="426"/>
        </w:tabs>
        <w:spacing w:after="0" w:line="240" w:lineRule="auto"/>
        <w:jc w:val="both"/>
        <w:rPr>
          <w:rFonts w:ascii="Times New Roman" w:hAnsi="Times New Roman" w:cs="Times New Roman"/>
          <w:sz w:val="23"/>
          <w:szCs w:val="23"/>
        </w:rPr>
      </w:pPr>
      <w:r w:rsidRPr="00332746">
        <w:rPr>
          <w:rFonts w:ascii="Times New Roman" w:hAnsi="Times New Roman" w:cs="Times New Roman"/>
          <w:sz w:val="23"/>
          <w:szCs w:val="23"/>
          <w:lang w:val="en-US"/>
        </w:rPr>
        <w:tab/>
      </w:r>
      <w:r w:rsidR="00DF5D1D" w:rsidRPr="00332746">
        <w:rPr>
          <w:rFonts w:ascii="Times New Roman" w:hAnsi="Times New Roman" w:cs="Times New Roman"/>
          <w:sz w:val="23"/>
          <w:szCs w:val="23"/>
        </w:rPr>
        <w:t>Undang-undang No.40/</w:t>
      </w:r>
      <w:r w:rsidR="00824C88">
        <w:rPr>
          <w:rFonts w:ascii="Times New Roman" w:hAnsi="Times New Roman" w:cs="Times New Roman"/>
          <w:sz w:val="23"/>
          <w:szCs w:val="23"/>
        </w:rPr>
        <w:t>2007 tentang perseroan terbatas</w:t>
      </w:r>
      <w:r w:rsidR="00DF5D1D" w:rsidRPr="00332746">
        <w:rPr>
          <w:rFonts w:ascii="Times New Roman" w:hAnsi="Times New Roman" w:cs="Times New Roman"/>
          <w:sz w:val="23"/>
          <w:szCs w:val="23"/>
        </w:rPr>
        <w:t>. Hal ini telah menimbulkan salah konsep dan peraspsi karena akhirnya menggantikan karakteristik dasar dari implementasi CSR yang baik dan benar.  Bab V pasal 74 undang-undang tersebut menyebutkan bahwa:</w:t>
      </w:r>
    </w:p>
    <w:p w:rsidR="00DF5D1D" w:rsidRPr="00332746" w:rsidRDefault="00DF5D1D" w:rsidP="00332746">
      <w:pPr>
        <w:pStyle w:val="ListParagraph"/>
        <w:numPr>
          <w:ilvl w:val="0"/>
          <w:numId w:val="11"/>
        </w:numPr>
        <w:tabs>
          <w:tab w:val="left" w:pos="426"/>
        </w:tabs>
        <w:spacing w:after="0" w:line="240" w:lineRule="auto"/>
        <w:ind w:left="284" w:hanging="284"/>
        <w:jc w:val="both"/>
        <w:rPr>
          <w:rFonts w:ascii="Times New Roman" w:hAnsi="Times New Roman" w:cs="Times New Roman"/>
          <w:sz w:val="23"/>
          <w:szCs w:val="23"/>
        </w:rPr>
      </w:pPr>
      <w:r w:rsidRPr="00332746">
        <w:rPr>
          <w:rFonts w:ascii="Times New Roman" w:hAnsi="Times New Roman" w:cs="Times New Roman"/>
          <w:sz w:val="23"/>
          <w:szCs w:val="23"/>
        </w:rPr>
        <w:t>Perseroan yang menjalankan kegiatan usahanya dibidang dan/atau berkaitan dengan sumber daya alam wajib melaksanakan tanggung jawab sosial dan lingkungan.</w:t>
      </w:r>
    </w:p>
    <w:p w:rsidR="00DF5D1D" w:rsidRPr="00332746" w:rsidRDefault="00DF5D1D" w:rsidP="00332746">
      <w:pPr>
        <w:pStyle w:val="ListParagraph"/>
        <w:numPr>
          <w:ilvl w:val="0"/>
          <w:numId w:val="11"/>
        </w:numPr>
        <w:tabs>
          <w:tab w:val="left" w:pos="426"/>
        </w:tabs>
        <w:spacing w:after="0" w:line="240" w:lineRule="auto"/>
        <w:ind w:left="284" w:hanging="284"/>
        <w:jc w:val="both"/>
        <w:rPr>
          <w:rFonts w:ascii="Times New Roman" w:hAnsi="Times New Roman" w:cs="Times New Roman"/>
          <w:sz w:val="23"/>
          <w:szCs w:val="23"/>
        </w:rPr>
      </w:pPr>
      <w:r w:rsidRPr="00332746">
        <w:rPr>
          <w:rFonts w:ascii="Times New Roman" w:hAnsi="Times New Roman" w:cs="Times New Roman"/>
          <w:sz w:val="23"/>
          <w:szCs w:val="23"/>
        </w:rPr>
        <w:t>Tanggung jawab sosial dan lingkungan sebagaimana dimaksud dalam ayat 1) merupakan kewajiban perseroan yang dianggarkan dan diperhitungkan sebagai biaya perseroan yang pelaksanaannya dilakukan dengan memperhatikan kepatutan dan kewajaran.</w:t>
      </w:r>
    </w:p>
    <w:p w:rsidR="00DF5D1D" w:rsidRPr="00332746" w:rsidRDefault="00DF5D1D" w:rsidP="00332746">
      <w:pPr>
        <w:pStyle w:val="ListParagraph"/>
        <w:numPr>
          <w:ilvl w:val="0"/>
          <w:numId w:val="11"/>
        </w:numPr>
        <w:tabs>
          <w:tab w:val="left" w:pos="426"/>
        </w:tabs>
        <w:spacing w:after="0" w:line="240" w:lineRule="auto"/>
        <w:ind w:left="284" w:hanging="284"/>
        <w:jc w:val="both"/>
        <w:rPr>
          <w:rFonts w:ascii="Times New Roman" w:hAnsi="Times New Roman" w:cs="Times New Roman"/>
          <w:sz w:val="23"/>
          <w:szCs w:val="23"/>
        </w:rPr>
      </w:pPr>
      <w:r w:rsidRPr="00332746">
        <w:rPr>
          <w:rFonts w:ascii="Times New Roman" w:hAnsi="Times New Roman" w:cs="Times New Roman"/>
          <w:sz w:val="23"/>
          <w:szCs w:val="23"/>
        </w:rPr>
        <w:t>Perseroan yang tidak melaksanakan kewajiban sebagaimana dimaksud pada ayat1) dikenakan sanksi seauai dengan aturan perundang-undangan.</w:t>
      </w:r>
    </w:p>
    <w:p w:rsidR="00DF5D1D" w:rsidRPr="00332746" w:rsidRDefault="00DF5D1D" w:rsidP="00332746">
      <w:pPr>
        <w:pStyle w:val="ListParagraph"/>
        <w:numPr>
          <w:ilvl w:val="0"/>
          <w:numId w:val="11"/>
        </w:numPr>
        <w:tabs>
          <w:tab w:val="left" w:pos="426"/>
        </w:tabs>
        <w:spacing w:after="0" w:line="240" w:lineRule="auto"/>
        <w:ind w:left="284" w:hanging="284"/>
        <w:jc w:val="both"/>
        <w:rPr>
          <w:rFonts w:ascii="Times New Roman" w:hAnsi="Times New Roman" w:cs="Times New Roman"/>
          <w:sz w:val="23"/>
          <w:szCs w:val="23"/>
        </w:rPr>
      </w:pPr>
      <w:r w:rsidRPr="00332746">
        <w:rPr>
          <w:rFonts w:ascii="Times New Roman" w:hAnsi="Times New Roman" w:cs="Times New Roman"/>
          <w:sz w:val="23"/>
          <w:szCs w:val="23"/>
        </w:rPr>
        <w:t>Ketentuan lebih lanjut nengenai tanggung jawab sosial dan lingkungan diataur dengan peraturan pemerintah.</w:t>
      </w:r>
    </w:p>
    <w:p w:rsidR="00D40411" w:rsidRDefault="00D40411" w:rsidP="00332746">
      <w:pPr>
        <w:tabs>
          <w:tab w:val="left" w:pos="426"/>
        </w:tabs>
        <w:spacing w:after="0" w:line="240" w:lineRule="auto"/>
        <w:rPr>
          <w:rFonts w:ascii="Times New Roman" w:hAnsi="Times New Roman" w:cs="Times New Roman"/>
          <w:b/>
          <w:sz w:val="23"/>
          <w:szCs w:val="23"/>
          <w:lang w:val="en-US"/>
        </w:rPr>
      </w:pPr>
    </w:p>
    <w:p w:rsidR="00DF5D1D" w:rsidRPr="00332746" w:rsidRDefault="00DF5D1D" w:rsidP="00332746">
      <w:pPr>
        <w:tabs>
          <w:tab w:val="left" w:pos="426"/>
        </w:tabs>
        <w:spacing w:after="0" w:line="240" w:lineRule="auto"/>
        <w:rPr>
          <w:rFonts w:ascii="Times New Roman" w:hAnsi="Times New Roman" w:cs="Times New Roman"/>
          <w:b/>
          <w:sz w:val="23"/>
          <w:szCs w:val="23"/>
        </w:rPr>
      </w:pPr>
      <w:r w:rsidRPr="00332746">
        <w:rPr>
          <w:rFonts w:ascii="Times New Roman" w:hAnsi="Times New Roman" w:cs="Times New Roman"/>
          <w:b/>
          <w:sz w:val="23"/>
          <w:szCs w:val="23"/>
        </w:rPr>
        <w:t>METODE PENELITIAN</w:t>
      </w:r>
    </w:p>
    <w:p w:rsidR="00DF5D1D" w:rsidRPr="00332746" w:rsidRDefault="00DF5D1D" w:rsidP="00332746">
      <w:pPr>
        <w:tabs>
          <w:tab w:val="left" w:pos="426"/>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Jenis Penelitian</w:t>
      </w:r>
    </w:p>
    <w:p w:rsidR="00DF5D1D" w:rsidRPr="00332746" w:rsidRDefault="00DF5D1D" w:rsidP="00332746">
      <w:pPr>
        <w:pStyle w:val="ListParagraph"/>
        <w:tabs>
          <w:tab w:val="left" w:pos="0"/>
          <w:tab w:val="left" w:pos="426"/>
        </w:tabs>
        <w:spacing w:after="0" w:line="240" w:lineRule="auto"/>
        <w:ind w:left="0" w:firstLine="426"/>
        <w:jc w:val="both"/>
        <w:rPr>
          <w:rFonts w:ascii="Times New Roman" w:eastAsia="Calibri" w:hAnsi="Times New Roman" w:cs="Times New Roman"/>
          <w:sz w:val="23"/>
          <w:szCs w:val="23"/>
        </w:rPr>
      </w:pPr>
      <w:r w:rsidRPr="00332746">
        <w:rPr>
          <w:rFonts w:ascii="Times New Roman" w:eastAsia="Calibri" w:hAnsi="Times New Roman" w:cs="Times New Roman"/>
          <w:sz w:val="23"/>
          <w:szCs w:val="23"/>
        </w:rPr>
        <w:t xml:space="preserve">Jenis penelitian yang dilakukan dalam penelitian ini menggunakan pendekatan </w:t>
      </w:r>
      <w:r w:rsidRPr="00332746">
        <w:rPr>
          <w:rFonts w:ascii="Times New Roman" w:eastAsia="Calibri" w:hAnsi="Times New Roman" w:cs="Times New Roman"/>
          <w:i/>
          <w:sz w:val="23"/>
          <w:szCs w:val="23"/>
        </w:rPr>
        <w:t xml:space="preserve">deskriptif kualitatif </w:t>
      </w:r>
      <w:r w:rsidRPr="00332746">
        <w:rPr>
          <w:rFonts w:ascii="Times New Roman" w:eastAsia="Calibri" w:hAnsi="Times New Roman" w:cs="Times New Roman"/>
          <w:sz w:val="23"/>
          <w:szCs w:val="23"/>
        </w:rPr>
        <w:t xml:space="preserve">karena peneliti bermaksud untuk menentukan memahami, menjelaskan dan memperoleh gambaran yang mendalam tentang strategi </w:t>
      </w:r>
      <w:r w:rsidRPr="00332746">
        <w:rPr>
          <w:rFonts w:ascii="Times New Roman" w:eastAsia="Calibri" w:hAnsi="Times New Roman" w:cs="Times New Roman"/>
          <w:i/>
          <w:sz w:val="23"/>
          <w:szCs w:val="23"/>
        </w:rPr>
        <w:t xml:space="preserve">Community Development Officer </w:t>
      </w:r>
      <w:r w:rsidRPr="00332746">
        <w:rPr>
          <w:rFonts w:ascii="Times New Roman" w:eastAsia="Calibri" w:hAnsi="Times New Roman" w:cs="Times New Roman"/>
          <w:sz w:val="23"/>
          <w:szCs w:val="23"/>
        </w:rPr>
        <w:t xml:space="preserve">(CDO) dalam penyelesaan masalah </w:t>
      </w:r>
      <w:r w:rsidRPr="00332746">
        <w:rPr>
          <w:rFonts w:ascii="Times New Roman" w:eastAsia="Calibri" w:hAnsi="Times New Roman" w:cs="Times New Roman"/>
          <w:i/>
          <w:sz w:val="23"/>
          <w:szCs w:val="23"/>
        </w:rPr>
        <w:t xml:space="preserve">Corporate Social Responsibility </w:t>
      </w:r>
      <w:r w:rsidRPr="00332746">
        <w:rPr>
          <w:rFonts w:ascii="Times New Roman" w:eastAsia="Calibri" w:hAnsi="Times New Roman" w:cs="Times New Roman"/>
          <w:sz w:val="23"/>
          <w:szCs w:val="23"/>
        </w:rPr>
        <w:t>(CSR).</w:t>
      </w:r>
    </w:p>
    <w:p w:rsidR="00DF5D1D" w:rsidRPr="00332746" w:rsidRDefault="00DF5D1D" w:rsidP="00332746">
      <w:pPr>
        <w:pStyle w:val="ListParagraph"/>
        <w:tabs>
          <w:tab w:val="left" w:pos="0"/>
          <w:tab w:val="left" w:pos="426"/>
        </w:tabs>
        <w:spacing w:after="0" w:line="240" w:lineRule="auto"/>
        <w:ind w:left="0" w:firstLine="426"/>
        <w:jc w:val="both"/>
        <w:rPr>
          <w:rFonts w:ascii="Times New Roman" w:eastAsia="Calibri" w:hAnsi="Times New Roman" w:cs="Times New Roman"/>
          <w:sz w:val="23"/>
          <w:szCs w:val="23"/>
        </w:rPr>
      </w:pPr>
      <w:r w:rsidRPr="00332746">
        <w:rPr>
          <w:rFonts w:ascii="Times New Roman" w:eastAsia="Calibri" w:hAnsi="Times New Roman" w:cs="Times New Roman"/>
          <w:sz w:val="23"/>
          <w:szCs w:val="23"/>
        </w:rPr>
        <w:t xml:space="preserve">Sugiono (2010:1) metode penelitian kualitatif sering disebut metode penelitian naturalistik karena penelitiannya dilakukan pada kondisi yang alamiah </w:t>
      </w:r>
      <w:r w:rsidRPr="00332746">
        <w:rPr>
          <w:rFonts w:ascii="Times New Roman" w:eastAsia="Calibri" w:hAnsi="Times New Roman" w:cs="Times New Roman"/>
          <w:i/>
          <w:sz w:val="23"/>
          <w:szCs w:val="23"/>
        </w:rPr>
        <w:t>(natural setting)</w:t>
      </w:r>
      <w:r w:rsidRPr="00332746">
        <w:rPr>
          <w:rFonts w:ascii="Times New Roman" w:eastAsia="Calibri" w:hAnsi="Times New Roman" w:cs="Times New Roman"/>
          <w:sz w:val="23"/>
          <w:szCs w:val="23"/>
        </w:rPr>
        <w:t xml:space="preserve">. Sedangkan metode yang digunakan lebih menekankan pada metode penelitian </w:t>
      </w:r>
      <w:r w:rsidRPr="00332746">
        <w:rPr>
          <w:rFonts w:ascii="Times New Roman" w:eastAsia="Calibri" w:hAnsi="Times New Roman" w:cs="Times New Roman"/>
          <w:i/>
          <w:sz w:val="23"/>
          <w:szCs w:val="23"/>
        </w:rPr>
        <w:t>deskriptif kualitatif</w:t>
      </w:r>
      <w:r w:rsidRPr="00332746">
        <w:rPr>
          <w:rFonts w:ascii="Times New Roman" w:eastAsia="Calibri" w:hAnsi="Times New Roman" w:cs="Times New Roman"/>
          <w:sz w:val="23"/>
          <w:szCs w:val="23"/>
        </w:rPr>
        <w:t>, karena pendekatan ini lebih baik dalam menangkap berbagai fenomena informasi, khususnya yang berkaitan dengan fokus penelitian, disamping pendekatan ini juga dapat menyajikan utuh dalam menganalisis suatu fenomena sosial.</w:t>
      </w:r>
    </w:p>
    <w:p w:rsidR="001A432E" w:rsidRDefault="001A432E" w:rsidP="00332746">
      <w:pPr>
        <w:tabs>
          <w:tab w:val="left" w:pos="426"/>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Fokus Penelitian</w:t>
      </w:r>
    </w:p>
    <w:p w:rsidR="00DF5D1D" w:rsidRPr="00332746" w:rsidRDefault="00403862" w:rsidP="00332746">
      <w:pPr>
        <w:tabs>
          <w:tab w:val="left" w:pos="426"/>
        </w:tabs>
        <w:spacing w:after="0" w:line="240" w:lineRule="auto"/>
        <w:jc w:val="both"/>
        <w:rPr>
          <w:rFonts w:ascii="Times New Roman" w:hAnsi="Times New Roman" w:cs="Times New Roman"/>
          <w:sz w:val="23"/>
          <w:szCs w:val="23"/>
          <w:lang w:val="en-US"/>
        </w:rPr>
      </w:pPr>
      <w:r w:rsidRPr="00332746">
        <w:rPr>
          <w:rFonts w:ascii="Times New Roman" w:hAnsi="Times New Roman" w:cs="Times New Roman"/>
          <w:sz w:val="23"/>
          <w:szCs w:val="23"/>
          <w:lang w:val="en-US"/>
        </w:rPr>
        <w:tab/>
      </w:r>
      <w:r w:rsidR="00070889">
        <w:rPr>
          <w:rFonts w:ascii="Times New Roman" w:hAnsi="Times New Roman" w:cs="Times New Roman"/>
          <w:sz w:val="23"/>
          <w:szCs w:val="23"/>
          <w:lang w:val="en-US"/>
        </w:rPr>
        <w:t>F</w:t>
      </w:r>
      <w:r w:rsidR="00DF5D1D" w:rsidRPr="00332746">
        <w:rPr>
          <w:rFonts w:ascii="Times New Roman" w:eastAsia="Calibri" w:hAnsi="Times New Roman" w:cs="Times New Roman"/>
          <w:sz w:val="23"/>
          <w:szCs w:val="23"/>
        </w:rPr>
        <w:t>okus penel</w:t>
      </w:r>
      <w:r w:rsidR="00DF5D1D" w:rsidRPr="00332746">
        <w:rPr>
          <w:rFonts w:ascii="Times New Roman" w:hAnsi="Times New Roman" w:cs="Times New Roman"/>
          <w:sz w:val="23"/>
          <w:szCs w:val="23"/>
        </w:rPr>
        <w:t>iti</w:t>
      </w:r>
      <w:r w:rsidR="00DF5D1D" w:rsidRPr="00332746">
        <w:rPr>
          <w:rFonts w:ascii="Times New Roman" w:eastAsia="Calibri" w:hAnsi="Times New Roman" w:cs="Times New Roman"/>
          <w:sz w:val="23"/>
          <w:szCs w:val="23"/>
        </w:rPr>
        <w:t xml:space="preserve">an </w:t>
      </w:r>
      <w:proofErr w:type="gramStart"/>
      <w:r w:rsidR="00DF5D1D" w:rsidRPr="00332746">
        <w:rPr>
          <w:rFonts w:ascii="Times New Roman" w:eastAsia="Calibri" w:hAnsi="Times New Roman" w:cs="Times New Roman"/>
          <w:sz w:val="23"/>
          <w:szCs w:val="23"/>
        </w:rPr>
        <w:t>dalam  skr</w:t>
      </w:r>
      <w:r w:rsidR="00DF5D1D" w:rsidRPr="00332746">
        <w:rPr>
          <w:rFonts w:ascii="Times New Roman" w:hAnsi="Times New Roman" w:cs="Times New Roman"/>
          <w:sz w:val="23"/>
          <w:szCs w:val="23"/>
        </w:rPr>
        <w:t>i</w:t>
      </w:r>
      <w:r w:rsidR="00DF5D1D" w:rsidRPr="00332746">
        <w:rPr>
          <w:rFonts w:ascii="Times New Roman" w:eastAsia="Calibri" w:hAnsi="Times New Roman" w:cs="Times New Roman"/>
          <w:sz w:val="23"/>
          <w:szCs w:val="23"/>
        </w:rPr>
        <w:t>ps</w:t>
      </w:r>
      <w:r w:rsidR="00DF5D1D" w:rsidRPr="00332746">
        <w:rPr>
          <w:rFonts w:ascii="Times New Roman" w:hAnsi="Times New Roman" w:cs="Times New Roman"/>
          <w:sz w:val="23"/>
          <w:szCs w:val="23"/>
        </w:rPr>
        <w:t>i</w:t>
      </w:r>
      <w:proofErr w:type="gramEnd"/>
      <w:r w:rsidR="00DF5D1D" w:rsidRPr="00332746">
        <w:rPr>
          <w:rFonts w:ascii="Times New Roman" w:eastAsia="Calibri" w:hAnsi="Times New Roman" w:cs="Times New Roman"/>
          <w:sz w:val="23"/>
          <w:szCs w:val="23"/>
        </w:rPr>
        <w:t xml:space="preserve"> </w:t>
      </w:r>
      <w:r w:rsidR="00DF5D1D" w:rsidRPr="00332746">
        <w:rPr>
          <w:rFonts w:ascii="Times New Roman" w:hAnsi="Times New Roman" w:cs="Times New Roman"/>
          <w:sz w:val="23"/>
          <w:szCs w:val="23"/>
        </w:rPr>
        <w:t>i</w:t>
      </w:r>
      <w:r w:rsidR="00DF5D1D" w:rsidRPr="00332746">
        <w:rPr>
          <w:rFonts w:ascii="Times New Roman" w:eastAsia="Calibri" w:hAnsi="Times New Roman" w:cs="Times New Roman"/>
          <w:sz w:val="23"/>
          <w:szCs w:val="23"/>
        </w:rPr>
        <w:t>n</w:t>
      </w:r>
      <w:r w:rsidR="00DF5D1D" w:rsidRPr="00332746">
        <w:rPr>
          <w:rFonts w:ascii="Times New Roman" w:hAnsi="Times New Roman" w:cs="Times New Roman"/>
          <w:sz w:val="23"/>
          <w:szCs w:val="23"/>
        </w:rPr>
        <w:t>i</w:t>
      </w:r>
      <w:r w:rsidR="00DF5D1D" w:rsidRPr="00332746">
        <w:rPr>
          <w:rFonts w:ascii="Times New Roman" w:eastAsia="Calibri" w:hAnsi="Times New Roman" w:cs="Times New Roman"/>
          <w:sz w:val="23"/>
          <w:szCs w:val="23"/>
        </w:rPr>
        <w:t xml:space="preserve"> adalah strategi </w:t>
      </w:r>
      <w:r w:rsidR="00DF5D1D" w:rsidRPr="00332746">
        <w:rPr>
          <w:rFonts w:ascii="Times New Roman" w:eastAsia="Calibri" w:hAnsi="Times New Roman" w:cs="Times New Roman"/>
          <w:i/>
          <w:sz w:val="23"/>
          <w:szCs w:val="23"/>
        </w:rPr>
        <w:t xml:space="preserve">Community Development Officer </w:t>
      </w:r>
      <w:r w:rsidR="00DF5D1D" w:rsidRPr="00332746">
        <w:rPr>
          <w:rFonts w:ascii="Times New Roman" w:eastAsia="Calibri" w:hAnsi="Times New Roman" w:cs="Times New Roman"/>
          <w:sz w:val="23"/>
          <w:szCs w:val="23"/>
        </w:rPr>
        <w:t>(CDO)  PT.</w:t>
      </w:r>
      <w:r w:rsidR="00DF5D1D" w:rsidRPr="00332746">
        <w:rPr>
          <w:rFonts w:ascii="Times New Roman" w:hAnsi="Times New Roman" w:cs="Times New Roman"/>
          <w:sz w:val="23"/>
          <w:szCs w:val="23"/>
        </w:rPr>
        <w:t xml:space="preserve"> Waru Kaltim Plantions (</w:t>
      </w:r>
      <w:r w:rsidR="00DF5D1D" w:rsidRPr="00332746">
        <w:rPr>
          <w:rFonts w:ascii="Times New Roman" w:eastAsia="Calibri" w:hAnsi="Times New Roman" w:cs="Times New Roman"/>
          <w:sz w:val="23"/>
          <w:szCs w:val="23"/>
        </w:rPr>
        <w:t>WKP</w:t>
      </w:r>
      <w:r w:rsidR="00DF5D1D" w:rsidRPr="00332746">
        <w:rPr>
          <w:rFonts w:ascii="Times New Roman" w:hAnsi="Times New Roman" w:cs="Times New Roman"/>
          <w:sz w:val="23"/>
          <w:szCs w:val="23"/>
        </w:rPr>
        <w:t>) dalam menyelesaikan masalah p</w:t>
      </w:r>
      <w:r w:rsidR="00DF5D1D" w:rsidRPr="00332746">
        <w:rPr>
          <w:rFonts w:ascii="Times New Roman" w:eastAsia="Calibri" w:hAnsi="Times New Roman" w:cs="Times New Roman"/>
          <w:sz w:val="23"/>
          <w:szCs w:val="23"/>
        </w:rPr>
        <w:t xml:space="preserve">rogram </w:t>
      </w:r>
      <w:r w:rsidR="00DF5D1D" w:rsidRPr="00332746">
        <w:rPr>
          <w:rFonts w:ascii="Times New Roman" w:hAnsi="Times New Roman" w:cs="Times New Roman"/>
          <w:i/>
          <w:sz w:val="23"/>
          <w:szCs w:val="23"/>
        </w:rPr>
        <w:t>Corporate Social Responsibility</w:t>
      </w:r>
      <w:r w:rsidR="00DF5D1D" w:rsidRPr="00332746">
        <w:rPr>
          <w:rFonts w:ascii="Times New Roman" w:hAnsi="Times New Roman" w:cs="Times New Roman"/>
          <w:sz w:val="23"/>
          <w:szCs w:val="23"/>
        </w:rPr>
        <w:t xml:space="preserve"> (CDO),</w:t>
      </w:r>
      <w:r w:rsidR="00DF5D1D" w:rsidRPr="00332746">
        <w:rPr>
          <w:rFonts w:ascii="Times New Roman" w:eastAsia="Calibri" w:hAnsi="Times New Roman" w:cs="Times New Roman"/>
          <w:sz w:val="23"/>
          <w:szCs w:val="23"/>
        </w:rPr>
        <w:t xml:space="preserve"> apa yang sudah dicapai PT. </w:t>
      </w:r>
      <w:r w:rsidR="00DF5D1D" w:rsidRPr="00332746">
        <w:rPr>
          <w:rFonts w:ascii="Times New Roman" w:hAnsi="Times New Roman" w:cs="Times New Roman"/>
          <w:sz w:val="23"/>
          <w:szCs w:val="23"/>
        </w:rPr>
        <w:t>Waru Kaltim Plantions (</w:t>
      </w:r>
      <w:r w:rsidR="00DF5D1D" w:rsidRPr="00332746">
        <w:rPr>
          <w:rFonts w:ascii="Times New Roman" w:eastAsia="Calibri" w:hAnsi="Times New Roman" w:cs="Times New Roman"/>
          <w:sz w:val="23"/>
          <w:szCs w:val="23"/>
        </w:rPr>
        <w:t>WKP</w:t>
      </w:r>
      <w:r w:rsidR="00DF5D1D" w:rsidRPr="00332746">
        <w:rPr>
          <w:rFonts w:ascii="Times New Roman" w:hAnsi="Times New Roman" w:cs="Times New Roman"/>
          <w:sz w:val="23"/>
          <w:szCs w:val="23"/>
        </w:rPr>
        <w:t xml:space="preserve">). </w:t>
      </w:r>
      <w:r w:rsidR="00DF5D1D" w:rsidRPr="00332746">
        <w:rPr>
          <w:rFonts w:ascii="Times New Roman" w:eastAsia="Calibri" w:hAnsi="Times New Roman" w:cs="Times New Roman"/>
          <w:sz w:val="23"/>
          <w:szCs w:val="23"/>
        </w:rPr>
        <w:t xml:space="preserve">Perencanaan Stratejik </w:t>
      </w:r>
      <w:r w:rsidR="00DF5D1D" w:rsidRPr="00332746">
        <w:rPr>
          <w:rFonts w:ascii="Times New Roman" w:hAnsi="Times New Roman" w:cs="Times New Roman"/>
          <w:i/>
          <w:sz w:val="23"/>
          <w:szCs w:val="23"/>
        </w:rPr>
        <w:t>Corporate Social Responsibility</w:t>
      </w:r>
      <w:r w:rsidR="00DF5D1D" w:rsidRPr="00332746">
        <w:rPr>
          <w:rFonts w:ascii="Times New Roman" w:hAnsi="Times New Roman" w:cs="Times New Roman"/>
          <w:sz w:val="23"/>
          <w:szCs w:val="23"/>
        </w:rPr>
        <w:t xml:space="preserve"> (CSR) (Prayudi : 2012).</w:t>
      </w:r>
    </w:p>
    <w:p w:rsidR="00DF5D1D" w:rsidRPr="00332746" w:rsidRDefault="00DF5D1D" w:rsidP="00332746">
      <w:pPr>
        <w:numPr>
          <w:ilvl w:val="0"/>
          <w:numId w:val="25"/>
        </w:numPr>
        <w:tabs>
          <w:tab w:val="left" w:pos="142"/>
          <w:tab w:val="left" w:pos="426"/>
        </w:tabs>
        <w:spacing w:after="0" w:line="240" w:lineRule="auto"/>
        <w:ind w:left="0" w:firstLine="1"/>
        <w:jc w:val="both"/>
        <w:rPr>
          <w:rFonts w:ascii="Times New Roman" w:hAnsi="Times New Roman" w:cs="Times New Roman"/>
          <w:sz w:val="23"/>
          <w:szCs w:val="23"/>
        </w:rPr>
      </w:pPr>
      <w:r w:rsidRPr="00332746">
        <w:rPr>
          <w:rFonts w:ascii="Times New Roman" w:eastAsia="Calibri" w:hAnsi="Times New Roman" w:cs="Times New Roman"/>
          <w:sz w:val="23"/>
          <w:szCs w:val="23"/>
        </w:rPr>
        <w:t xml:space="preserve">Melakukan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Assess</w:t>
      </w:r>
      <w:r w:rsidRPr="00332746">
        <w:rPr>
          <w:rFonts w:ascii="Times New Roman" w:eastAsia="Calibri" w:hAnsi="Times New Roman" w:cs="Times New Roman"/>
          <w:sz w:val="23"/>
          <w:szCs w:val="23"/>
        </w:rPr>
        <w:t>ment</w:t>
      </w:r>
      <w:r w:rsidRPr="00332746">
        <w:rPr>
          <w:rFonts w:ascii="Times New Roman" w:hAnsi="Times New Roman" w:cs="Times New Roman"/>
          <w:sz w:val="23"/>
          <w:szCs w:val="23"/>
        </w:rPr>
        <w:t>.</w:t>
      </w:r>
    </w:p>
    <w:p w:rsidR="00DF5D1D" w:rsidRPr="00A7265E" w:rsidRDefault="00DF5D1D" w:rsidP="00150BEF">
      <w:pPr>
        <w:pStyle w:val="ListParagraph"/>
        <w:numPr>
          <w:ilvl w:val="0"/>
          <w:numId w:val="25"/>
        </w:numPr>
        <w:tabs>
          <w:tab w:val="left" w:pos="142"/>
          <w:tab w:val="left" w:pos="2268"/>
        </w:tabs>
        <w:spacing w:after="0" w:line="240" w:lineRule="auto"/>
        <w:ind w:left="426" w:hanging="426"/>
        <w:jc w:val="both"/>
        <w:rPr>
          <w:rFonts w:ascii="Times New Roman" w:eastAsia="Calibri" w:hAnsi="Times New Roman" w:cs="Times New Roman"/>
          <w:sz w:val="23"/>
          <w:szCs w:val="23"/>
          <w:lang w:val="en-US"/>
        </w:rPr>
      </w:pPr>
      <w:r w:rsidRPr="00A7265E">
        <w:rPr>
          <w:rFonts w:ascii="Times New Roman" w:eastAsia="Calibri" w:hAnsi="Times New Roman" w:cs="Times New Roman"/>
          <w:sz w:val="23"/>
          <w:szCs w:val="23"/>
        </w:rPr>
        <w:t xml:space="preserve">Menentukan tujuan </w:t>
      </w:r>
      <w:r w:rsidRPr="00A7265E">
        <w:rPr>
          <w:rFonts w:ascii="Times New Roman" w:hAnsi="Times New Roman" w:cs="Times New Roman"/>
          <w:i/>
          <w:sz w:val="23"/>
          <w:szCs w:val="23"/>
        </w:rPr>
        <w:t>Corporate Social Responsibility</w:t>
      </w:r>
      <w:r w:rsidRPr="00A7265E">
        <w:rPr>
          <w:rFonts w:ascii="Times New Roman" w:eastAsia="Calibri" w:hAnsi="Times New Roman" w:cs="Times New Roman"/>
          <w:sz w:val="23"/>
          <w:szCs w:val="23"/>
        </w:rPr>
        <w:t xml:space="preserve"> CSR </w:t>
      </w:r>
    </w:p>
    <w:p w:rsidR="00DF5D1D" w:rsidRPr="00332746" w:rsidRDefault="00DF5D1D" w:rsidP="00332746">
      <w:pPr>
        <w:tabs>
          <w:tab w:val="left" w:pos="142"/>
          <w:tab w:val="left" w:pos="2268"/>
          <w:tab w:val="left" w:pos="2694"/>
        </w:tabs>
        <w:spacing w:after="0" w:line="240" w:lineRule="auto"/>
        <w:ind w:firstLine="1"/>
        <w:jc w:val="both"/>
        <w:rPr>
          <w:rFonts w:ascii="Times New Roman" w:eastAsia="Calibri" w:hAnsi="Times New Roman" w:cs="Times New Roman"/>
          <w:sz w:val="23"/>
          <w:szCs w:val="23"/>
        </w:rPr>
      </w:pPr>
      <w:r w:rsidRPr="00332746">
        <w:rPr>
          <w:rFonts w:ascii="Times New Roman" w:eastAsia="Calibri" w:hAnsi="Times New Roman" w:cs="Times New Roman"/>
          <w:sz w:val="23"/>
          <w:szCs w:val="23"/>
        </w:rPr>
        <w:t xml:space="preserve">3.    Mengembangkan strategi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w:t>
      </w:r>
      <w:r w:rsidRPr="00332746">
        <w:rPr>
          <w:rFonts w:ascii="Times New Roman" w:eastAsia="Calibri" w:hAnsi="Times New Roman" w:cs="Times New Roman"/>
          <w:sz w:val="23"/>
          <w:szCs w:val="23"/>
        </w:rPr>
        <w:t>CSR</w:t>
      </w:r>
    </w:p>
    <w:p w:rsidR="00DF5D1D" w:rsidRPr="00332746" w:rsidRDefault="0073481A" w:rsidP="00332746">
      <w:pPr>
        <w:tabs>
          <w:tab w:val="left" w:pos="284"/>
          <w:tab w:val="left" w:pos="1560"/>
        </w:tabs>
        <w:spacing w:after="0" w:line="240" w:lineRule="auto"/>
        <w:jc w:val="both"/>
        <w:rPr>
          <w:rFonts w:ascii="Times New Roman" w:eastAsia="Calibri" w:hAnsi="Times New Roman" w:cs="Times New Roman"/>
          <w:sz w:val="23"/>
          <w:szCs w:val="23"/>
        </w:rPr>
      </w:pPr>
      <w:r w:rsidRPr="00332746">
        <w:rPr>
          <w:rFonts w:ascii="Times New Roman" w:eastAsia="Calibri" w:hAnsi="Times New Roman" w:cs="Times New Roman"/>
          <w:sz w:val="23"/>
          <w:szCs w:val="23"/>
          <w:lang w:val="en-US"/>
        </w:rPr>
        <w:t xml:space="preserve">       </w:t>
      </w:r>
      <w:r w:rsidR="00DF5D1D" w:rsidRPr="00332746">
        <w:rPr>
          <w:rFonts w:ascii="Times New Roman" w:eastAsia="Calibri" w:hAnsi="Times New Roman" w:cs="Times New Roman"/>
          <w:sz w:val="23"/>
          <w:szCs w:val="23"/>
        </w:rPr>
        <w:t>Program CSR PT. Waru Kaltim Plantation</w:t>
      </w:r>
    </w:p>
    <w:p w:rsidR="00DF5D1D" w:rsidRPr="00332746" w:rsidRDefault="00DF5D1D" w:rsidP="00332746">
      <w:pPr>
        <w:pStyle w:val="ListParagraph"/>
        <w:numPr>
          <w:ilvl w:val="0"/>
          <w:numId w:val="26"/>
        </w:numPr>
        <w:tabs>
          <w:tab w:val="left" w:pos="426"/>
          <w:tab w:val="left" w:pos="1843"/>
        </w:tabs>
        <w:spacing w:after="0" w:line="240" w:lineRule="auto"/>
        <w:ind w:left="1134"/>
        <w:jc w:val="both"/>
        <w:rPr>
          <w:rFonts w:ascii="Times New Roman" w:hAnsi="Times New Roman" w:cs="Times New Roman"/>
          <w:sz w:val="23"/>
          <w:szCs w:val="23"/>
        </w:rPr>
      </w:pPr>
      <w:r w:rsidRPr="00332746">
        <w:rPr>
          <w:rFonts w:ascii="Times New Roman" w:eastAsia="Calibri" w:hAnsi="Times New Roman" w:cs="Times New Roman"/>
          <w:sz w:val="23"/>
          <w:szCs w:val="23"/>
        </w:rPr>
        <w:t xml:space="preserve">Bidang </w:t>
      </w:r>
      <w:r w:rsidRPr="00332746">
        <w:rPr>
          <w:rFonts w:ascii="Times New Roman" w:hAnsi="Times New Roman" w:cs="Times New Roman"/>
          <w:sz w:val="23"/>
          <w:szCs w:val="23"/>
        </w:rPr>
        <w:t>social</w:t>
      </w:r>
    </w:p>
    <w:p w:rsidR="00DF5D1D" w:rsidRPr="00332746" w:rsidRDefault="00DF5D1D" w:rsidP="00332746">
      <w:pPr>
        <w:pStyle w:val="ListParagraph"/>
        <w:numPr>
          <w:ilvl w:val="0"/>
          <w:numId w:val="26"/>
        </w:numPr>
        <w:tabs>
          <w:tab w:val="left" w:pos="426"/>
          <w:tab w:val="left" w:pos="1843"/>
        </w:tabs>
        <w:spacing w:after="0" w:line="240" w:lineRule="auto"/>
        <w:ind w:left="1134"/>
        <w:jc w:val="both"/>
        <w:rPr>
          <w:rFonts w:ascii="Times New Roman" w:hAnsi="Times New Roman" w:cs="Times New Roman"/>
          <w:sz w:val="23"/>
          <w:szCs w:val="23"/>
        </w:rPr>
      </w:pPr>
      <w:r w:rsidRPr="00332746">
        <w:rPr>
          <w:rFonts w:ascii="Times New Roman" w:eastAsia="Calibri" w:hAnsi="Times New Roman" w:cs="Times New Roman"/>
          <w:sz w:val="23"/>
          <w:szCs w:val="23"/>
        </w:rPr>
        <w:t>Bidang pendidikan</w:t>
      </w:r>
    </w:p>
    <w:p w:rsidR="00DF5D1D" w:rsidRPr="00332746" w:rsidRDefault="00DF5D1D" w:rsidP="00332746">
      <w:pPr>
        <w:pStyle w:val="ListParagraph"/>
        <w:numPr>
          <w:ilvl w:val="0"/>
          <w:numId w:val="26"/>
        </w:numPr>
        <w:tabs>
          <w:tab w:val="left" w:pos="426"/>
          <w:tab w:val="left" w:pos="1843"/>
        </w:tabs>
        <w:spacing w:after="0" w:line="240" w:lineRule="auto"/>
        <w:ind w:left="1134"/>
        <w:jc w:val="both"/>
        <w:rPr>
          <w:rFonts w:ascii="Times New Roman" w:hAnsi="Times New Roman" w:cs="Times New Roman"/>
          <w:sz w:val="23"/>
          <w:szCs w:val="23"/>
        </w:rPr>
      </w:pPr>
      <w:r w:rsidRPr="00332746">
        <w:rPr>
          <w:rFonts w:ascii="Times New Roman" w:eastAsia="Calibri" w:hAnsi="Times New Roman" w:cs="Times New Roman"/>
          <w:sz w:val="23"/>
          <w:szCs w:val="23"/>
        </w:rPr>
        <w:t>Bidang kesehatan</w:t>
      </w:r>
    </w:p>
    <w:p w:rsidR="00DF5D1D" w:rsidRPr="00332746" w:rsidRDefault="0073481A" w:rsidP="00332746">
      <w:pPr>
        <w:pStyle w:val="ListParagraph"/>
        <w:numPr>
          <w:ilvl w:val="0"/>
          <w:numId w:val="29"/>
        </w:numPr>
        <w:tabs>
          <w:tab w:val="left" w:pos="284"/>
          <w:tab w:val="left" w:pos="2268"/>
        </w:tabs>
        <w:spacing w:after="0" w:line="240" w:lineRule="auto"/>
        <w:ind w:left="426" w:hanging="426"/>
        <w:jc w:val="both"/>
        <w:rPr>
          <w:rFonts w:ascii="Times New Roman" w:hAnsi="Times New Roman" w:cs="Times New Roman"/>
          <w:sz w:val="23"/>
          <w:szCs w:val="23"/>
        </w:rPr>
      </w:pPr>
      <w:r w:rsidRPr="00332746">
        <w:rPr>
          <w:rFonts w:ascii="Times New Roman" w:eastAsia="Calibri" w:hAnsi="Times New Roman" w:cs="Times New Roman"/>
          <w:i/>
          <w:sz w:val="23"/>
          <w:szCs w:val="23"/>
          <w:lang w:val="en-US"/>
        </w:rPr>
        <w:lastRenderedPageBreak/>
        <w:t xml:space="preserve">   </w:t>
      </w:r>
      <w:r w:rsidR="00DF5D1D" w:rsidRPr="00332746">
        <w:rPr>
          <w:rFonts w:ascii="Times New Roman" w:eastAsia="Calibri" w:hAnsi="Times New Roman" w:cs="Times New Roman"/>
          <w:i/>
          <w:sz w:val="23"/>
          <w:szCs w:val="23"/>
        </w:rPr>
        <w:t>Implemetasi</w:t>
      </w:r>
      <w:r w:rsidR="00DF5D1D" w:rsidRPr="00332746">
        <w:rPr>
          <w:rFonts w:ascii="Times New Roman" w:eastAsia="Calibri" w:hAnsi="Times New Roman" w:cs="Times New Roman"/>
          <w:sz w:val="23"/>
          <w:szCs w:val="23"/>
        </w:rPr>
        <w:t xml:space="preserve"> &amp; Review</w:t>
      </w:r>
    </w:p>
    <w:p w:rsidR="001A432E" w:rsidRDefault="001A432E" w:rsidP="00332746">
      <w:pPr>
        <w:tabs>
          <w:tab w:val="left" w:pos="426"/>
        </w:tabs>
        <w:spacing w:after="0" w:line="240" w:lineRule="auto"/>
        <w:jc w:val="both"/>
        <w:rPr>
          <w:rFonts w:ascii="Times New Roman" w:hAnsi="Times New Roman" w:cs="Times New Roman"/>
          <w:b/>
          <w:sz w:val="23"/>
          <w:szCs w:val="23"/>
          <w:lang w:val="en-US"/>
        </w:rPr>
      </w:pPr>
    </w:p>
    <w:p w:rsidR="00DF5D1D" w:rsidRPr="00332746" w:rsidRDefault="00DF5D1D" w:rsidP="00332746">
      <w:pPr>
        <w:tabs>
          <w:tab w:val="left" w:pos="426"/>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Jenis Dan Sumber Data</w:t>
      </w:r>
    </w:p>
    <w:p w:rsidR="00DF5D1D" w:rsidRPr="00332746" w:rsidRDefault="00DF5D1D" w:rsidP="00332746">
      <w:pPr>
        <w:tabs>
          <w:tab w:val="left" w:pos="426"/>
        </w:tabs>
        <w:spacing w:after="0" w:line="240" w:lineRule="auto"/>
        <w:ind w:firstLine="426"/>
        <w:jc w:val="both"/>
        <w:rPr>
          <w:rFonts w:ascii="Times New Roman" w:eastAsia="Calibri" w:hAnsi="Times New Roman" w:cs="Times New Roman"/>
          <w:sz w:val="23"/>
          <w:szCs w:val="23"/>
        </w:rPr>
      </w:pPr>
      <w:r w:rsidRPr="00332746">
        <w:rPr>
          <w:rFonts w:ascii="Times New Roman" w:eastAsia="Calibri" w:hAnsi="Times New Roman" w:cs="Times New Roman"/>
          <w:sz w:val="23"/>
          <w:szCs w:val="23"/>
        </w:rPr>
        <w:t xml:space="preserve">Dalam penelitian ini, peneliti menggunakan key informan sebagai sumber untuk memperoleh data untuk menyusun skripsi ini. Cara memperoleh informan dalam penelitian ini peneliti menggunakan cara  yaitu </w:t>
      </w:r>
      <w:r w:rsidRPr="00332746">
        <w:rPr>
          <w:rFonts w:ascii="Times New Roman" w:eastAsia="Calibri" w:hAnsi="Times New Roman" w:cs="Times New Roman"/>
          <w:i/>
          <w:sz w:val="23"/>
          <w:szCs w:val="23"/>
        </w:rPr>
        <w:t>keyinforman</w:t>
      </w:r>
      <w:r w:rsidRPr="00332746">
        <w:rPr>
          <w:rFonts w:ascii="Times New Roman" w:eastAsia="Calibri" w:hAnsi="Times New Roman" w:cs="Times New Roman"/>
          <w:sz w:val="23"/>
          <w:szCs w:val="23"/>
        </w:rPr>
        <w:t>. Disebutkan Burhan Bungin (2009:77) bahwa key person dilakukan apabila peneliti telah mengetahui objek/subjek penelitian. Informan dapat bersifat formal dan informal. Pemilihan Informan berdasarkan pertimbangan antara lain informan yang peneliti tunjuk adalah berdasarkan orang yang peneliti anggap paling tahu seluk beluk tentang apa yang diteliti. Pengambilan informan dengan cara ini dapat disebut pula dengan cara purposive (Sugiyono, 2006:216).</w:t>
      </w:r>
    </w:p>
    <w:p w:rsidR="00DF5D1D" w:rsidRPr="00332746" w:rsidRDefault="00DF5D1D" w:rsidP="00332746">
      <w:pPr>
        <w:tabs>
          <w:tab w:val="left" w:pos="426"/>
        </w:tabs>
        <w:spacing w:after="0" w:line="240" w:lineRule="auto"/>
        <w:jc w:val="both"/>
        <w:rPr>
          <w:rFonts w:ascii="Times New Roman" w:eastAsia="Calibri" w:hAnsi="Times New Roman" w:cs="Times New Roman"/>
          <w:color w:val="0D0D0D"/>
          <w:sz w:val="23"/>
          <w:szCs w:val="23"/>
        </w:rPr>
      </w:pPr>
      <w:r w:rsidRPr="00332746">
        <w:rPr>
          <w:rFonts w:ascii="Times New Roman" w:eastAsia="Calibri" w:hAnsi="Times New Roman" w:cs="Times New Roman"/>
          <w:color w:val="0D0D0D"/>
          <w:sz w:val="23"/>
          <w:szCs w:val="23"/>
        </w:rPr>
        <w:t>Data sekunder yaitu data dalam bentuk yang sudah jadi seperti :</w:t>
      </w:r>
    </w:p>
    <w:p w:rsidR="00DF5D1D" w:rsidRPr="00332746" w:rsidRDefault="00DF5D1D" w:rsidP="003201B4">
      <w:pPr>
        <w:pStyle w:val="ListParagraph"/>
        <w:numPr>
          <w:ilvl w:val="0"/>
          <w:numId w:val="22"/>
        </w:numPr>
        <w:tabs>
          <w:tab w:val="left" w:pos="426"/>
        </w:tabs>
        <w:spacing w:after="0" w:line="240" w:lineRule="auto"/>
        <w:ind w:left="426" w:hanging="426"/>
        <w:jc w:val="both"/>
        <w:rPr>
          <w:rFonts w:ascii="Times New Roman" w:eastAsia="Calibri" w:hAnsi="Times New Roman" w:cs="Times New Roman"/>
          <w:color w:val="0D0D0D"/>
          <w:sz w:val="23"/>
          <w:szCs w:val="23"/>
        </w:rPr>
      </w:pPr>
      <w:r w:rsidRPr="00332746">
        <w:rPr>
          <w:rFonts w:ascii="Times New Roman" w:eastAsia="Calibri" w:hAnsi="Times New Roman" w:cs="Times New Roman"/>
          <w:color w:val="0D0D0D"/>
          <w:sz w:val="23"/>
          <w:szCs w:val="23"/>
        </w:rPr>
        <w:t>Buku-buku yang menjadi referensi</w:t>
      </w:r>
    </w:p>
    <w:p w:rsidR="00DF5D1D" w:rsidRPr="00332746" w:rsidRDefault="00DF5D1D" w:rsidP="003201B4">
      <w:pPr>
        <w:pStyle w:val="ListParagraph"/>
        <w:numPr>
          <w:ilvl w:val="0"/>
          <w:numId w:val="22"/>
        </w:numPr>
        <w:tabs>
          <w:tab w:val="left" w:pos="426"/>
        </w:tabs>
        <w:spacing w:after="0" w:line="240" w:lineRule="auto"/>
        <w:ind w:left="426" w:hanging="426"/>
        <w:jc w:val="both"/>
        <w:rPr>
          <w:rFonts w:ascii="Times New Roman" w:eastAsia="Calibri" w:hAnsi="Times New Roman" w:cs="Times New Roman"/>
          <w:color w:val="0D0D0D"/>
          <w:sz w:val="23"/>
          <w:szCs w:val="23"/>
        </w:rPr>
      </w:pPr>
      <w:r w:rsidRPr="00332746">
        <w:rPr>
          <w:rFonts w:ascii="Times New Roman" w:eastAsia="Calibri" w:hAnsi="Times New Roman" w:cs="Times New Roman"/>
          <w:color w:val="0D0D0D"/>
          <w:sz w:val="23"/>
          <w:szCs w:val="23"/>
        </w:rPr>
        <w:t>Dokumen-dokumen</w:t>
      </w:r>
    </w:p>
    <w:p w:rsidR="00DF5D1D" w:rsidRPr="00332746" w:rsidRDefault="00DF5D1D" w:rsidP="003201B4">
      <w:pPr>
        <w:pStyle w:val="ListParagraph"/>
        <w:numPr>
          <w:ilvl w:val="0"/>
          <w:numId w:val="22"/>
        </w:numPr>
        <w:tabs>
          <w:tab w:val="left" w:pos="426"/>
        </w:tabs>
        <w:spacing w:after="0" w:line="240" w:lineRule="auto"/>
        <w:ind w:left="426" w:hanging="426"/>
        <w:contextualSpacing w:val="0"/>
        <w:jc w:val="both"/>
        <w:rPr>
          <w:rFonts w:ascii="Times New Roman" w:eastAsia="Calibri" w:hAnsi="Times New Roman" w:cs="Times New Roman"/>
          <w:color w:val="0D0D0D"/>
          <w:sz w:val="23"/>
          <w:szCs w:val="23"/>
        </w:rPr>
      </w:pPr>
      <w:r w:rsidRPr="00332746">
        <w:rPr>
          <w:rFonts w:ascii="Times New Roman" w:eastAsia="Calibri" w:hAnsi="Times New Roman" w:cs="Times New Roman"/>
          <w:color w:val="0D0D0D"/>
          <w:sz w:val="23"/>
          <w:szCs w:val="23"/>
        </w:rPr>
        <w:t>Internet</w:t>
      </w:r>
    </w:p>
    <w:p w:rsidR="001A432E" w:rsidRDefault="001A432E" w:rsidP="00332746">
      <w:pPr>
        <w:pStyle w:val="ListParagraph"/>
        <w:tabs>
          <w:tab w:val="left" w:pos="426"/>
        </w:tabs>
        <w:spacing w:after="0" w:line="240" w:lineRule="auto"/>
        <w:ind w:left="0"/>
        <w:jc w:val="both"/>
        <w:rPr>
          <w:rFonts w:ascii="Times New Roman" w:hAnsi="Times New Roman" w:cs="Times New Roman"/>
          <w:b/>
          <w:sz w:val="23"/>
          <w:szCs w:val="23"/>
          <w:lang w:val="en-US"/>
        </w:rPr>
      </w:pPr>
    </w:p>
    <w:p w:rsidR="00DF5D1D" w:rsidRPr="00332746" w:rsidRDefault="00DF5D1D" w:rsidP="00332746">
      <w:pPr>
        <w:pStyle w:val="ListParagraph"/>
        <w:tabs>
          <w:tab w:val="left" w:pos="426"/>
        </w:tabs>
        <w:spacing w:after="0" w:line="240" w:lineRule="auto"/>
        <w:ind w:left="0"/>
        <w:jc w:val="both"/>
        <w:rPr>
          <w:rFonts w:ascii="Times New Roman" w:hAnsi="Times New Roman" w:cs="Times New Roman"/>
          <w:b/>
          <w:sz w:val="23"/>
          <w:szCs w:val="23"/>
        </w:rPr>
      </w:pPr>
      <w:r w:rsidRPr="00332746">
        <w:rPr>
          <w:rFonts w:ascii="Times New Roman" w:hAnsi="Times New Roman" w:cs="Times New Roman"/>
          <w:b/>
          <w:sz w:val="23"/>
          <w:szCs w:val="23"/>
        </w:rPr>
        <w:t>Teknk Pengumpulan Data</w:t>
      </w:r>
    </w:p>
    <w:p w:rsidR="00DF5D1D" w:rsidRPr="00332746" w:rsidRDefault="00DF5D1D" w:rsidP="00332746">
      <w:pPr>
        <w:pStyle w:val="ListParagraph"/>
        <w:tabs>
          <w:tab w:val="left" w:pos="-993"/>
          <w:tab w:val="left" w:pos="-426"/>
          <w:tab w:val="left" w:pos="426"/>
        </w:tabs>
        <w:spacing w:after="0" w:line="240" w:lineRule="auto"/>
        <w:ind w:left="0"/>
        <w:jc w:val="both"/>
        <w:rPr>
          <w:rFonts w:ascii="Times New Roman" w:eastAsia="Calibri" w:hAnsi="Times New Roman" w:cs="Times New Roman"/>
          <w:sz w:val="23"/>
          <w:szCs w:val="23"/>
        </w:rPr>
      </w:pPr>
      <w:r w:rsidRPr="00332746">
        <w:rPr>
          <w:rFonts w:ascii="Times New Roman" w:hAnsi="Times New Roman" w:cs="Times New Roman"/>
          <w:sz w:val="23"/>
          <w:szCs w:val="23"/>
        </w:rPr>
        <w:tab/>
      </w:r>
      <w:r w:rsidRPr="00332746">
        <w:rPr>
          <w:rFonts w:ascii="Times New Roman" w:eastAsia="Calibri" w:hAnsi="Times New Roman" w:cs="Times New Roman"/>
          <w:sz w:val="23"/>
          <w:szCs w:val="23"/>
        </w:rPr>
        <w:t xml:space="preserve">Dalam penyusunan skripsi ini, peneliti menggunakan beberapa cara untuk menggunakan teknik pengumpulan data yang sesuai dengan penyusunan skripsi ini, yaitu : </w:t>
      </w:r>
    </w:p>
    <w:p w:rsidR="00B74535" w:rsidRPr="00332746" w:rsidRDefault="00DF5D1D" w:rsidP="00332746">
      <w:pPr>
        <w:pStyle w:val="ListParagraph"/>
        <w:numPr>
          <w:ilvl w:val="0"/>
          <w:numId w:val="53"/>
        </w:numPr>
        <w:tabs>
          <w:tab w:val="left" w:pos="-993"/>
          <w:tab w:val="left" w:pos="-426"/>
          <w:tab w:val="left" w:pos="426"/>
        </w:tabs>
        <w:spacing w:after="0" w:line="240" w:lineRule="auto"/>
        <w:ind w:left="426" w:hanging="426"/>
        <w:jc w:val="both"/>
        <w:rPr>
          <w:rFonts w:ascii="Times New Roman" w:eastAsia="Calibri" w:hAnsi="Times New Roman" w:cs="Times New Roman"/>
          <w:b/>
          <w:sz w:val="23"/>
          <w:szCs w:val="23"/>
        </w:rPr>
      </w:pPr>
      <w:r w:rsidRPr="00332746">
        <w:rPr>
          <w:rFonts w:ascii="Times New Roman" w:eastAsia="Calibri" w:hAnsi="Times New Roman" w:cs="Times New Roman"/>
          <w:b/>
          <w:i/>
          <w:sz w:val="23"/>
          <w:szCs w:val="23"/>
        </w:rPr>
        <w:t>Library Research</w:t>
      </w:r>
      <w:r w:rsidRPr="00332746">
        <w:rPr>
          <w:rFonts w:ascii="Times New Roman" w:eastAsia="Calibri" w:hAnsi="Times New Roman" w:cs="Times New Roman"/>
          <w:b/>
          <w:sz w:val="23"/>
          <w:szCs w:val="23"/>
        </w:rPr>
        <w:t xml:space="preserve"> (Penelitian Perpustakaan)</w:t>
      </w:r>
      <w:r w:rsidRPr="00332746">
        <w:rPr>
          <w:rFonts w:ascii="Times New Roman" w:eastAsia="Calibri" w:hAnsi="Times New Roman" w:cs="Times New Roman"/>
          <w:sz w:val="23"/>
          <w:szCs w:val="23"/>
        </w:rPr>
        <w:t xml:space="preserve"> yaitu menggunakan study kepustakaan melalui buku-buku atau literatur yang memuat tentang teori-teori yang ada kaitannya dengan penelitian guna medukung penulisan dan pembahasan skripsi.</w:t>
      </w:r>
    </w:p>
    <w:p w:rsidR="00DF5D1D" w:rsidRPr="00332746" w:rsidRDefault="00DF5D1D" w:rsidP="00332746">
      <w:pPr>
        <w:pStyle w:val="ListParagraph"/>
        <w:numPr>
          <w:ilvl w:val="0"/>
          <w:numId w:val="53"/>
        </w:numPr>
        <w:tabs>
          <w:tab w:val="left" w:pos="-993"/>
          <w:tab w:val="left" w:pos="-426"/>
          <w:tab w:val="left" w:pos="426"/>
        </w:tabs>
        <w:spacing w:after="0" w:line="240" w:lineRule="auto"/>
        <w:ind w:left="426" w:hanging="426"/>
        <w:jc w:val="both"/>
        <w:rPr>
          <w:rFonts w:ascii="Times New Roman" w:eastAsia="Calibri" w:hAnsi="Times New Roman" w:cs="Times New Roman"/>
          <w:b/>
          <w:sz w:val="23"/>
          <w:szCs w:val="23"/>
        </w:rPr>
      </w:pPr>
      <w:r w:rsidRPr="00332746">
        <w:rPr>
          <w:rFonts w:ascii="Times New Roman" w:eastAsia="Calibri" w:hAnsi="Times New Roman" w:cs="Times New Roman"/>
          <w:b/>
          <w:i/>
          <w:sz w:val="23"/>
          <w:szCs w:val="23"/>
        </w:rPr>
        <w:t xml:space="preserve">Field Research  </w:t>
      </w:r>
      <w:r w:rsidRPr="00332746">
        <w:rPr>
          <w:rFonts w:ascii="Times New Roman" w:eastAsia="Calibri" w:hAnsi="Times New Roman" w:cs="Times New Roman"/>
          <w:b/>
          <w:sz w:val="23"/>
          <w:szCs w:val="23"/>
        </w:rPr>
        <w:t>(Penelitian Lapangan)</w:t>
      </w:r>
      <w:r w:rsidRPr="00332746">
        <w:rPr>
          <w:rFonts w:ascii="Times New Roman" w:eastAsia="Calibri" w:hAnsi="Times New Roman" w:cs="Times New Roman"/>
          <w:sz w:val="23"/>
          <w:szCs w:val="23"/>
        </w:rPr>
        <w:t xml:space="preserve"> yaitu mengadakan penelitian langsung pada objek atau pengambilan data dilapangan d</w:t>
      </w:r>
      <w:r w:rsidR="00B74535" w:rsidRPr="00332746">
        <w:rPr>
          <w:rFonts w:ascii="Times New Roman" w:eastAsia="Calibri" w:hAnsi="Times New Roman" w:cs="Times New Roman"/>
          <w:sz w:val="23"/>
          <w:szCs w:val="23"/>
        </w:rPr>
        <w:t>engan menggunakan tekni</w:t>
      </w:r>
      <w:r w:rsidR="00B74535" w:rsidRPr="00332746">
        <w:rPr>
          <w:rFonts w:ascii="Times New Roman" w:eastAsia="Calibri" w:hAnsi="Times New Roman" w:cs="Times New Roman"/>
          <w:sz w:val="23"/>
          <w:szCs w:val="23"/>
          <w:lang w:val="en-US"/>
        </w:rPr>
        <w:t>k o</w:t>
      </w:r>
      <w:r w:rsidRPr="00332746">
        <w:rPr>
          <w:rFonts w:ascii="Times New Roman" w:eastAsia="Calibri" w:hAnsi="Times New Roman" w:cs="Times New Roman"/>
          <w:sz w:val="23"/>
          <w:szCs w:val="23"/>
        </w:rPr>
        <w:t>bservasi</w:t>
      </w:r>
      <w:r w:rsidR="00B74535" w:rsidRPr="00332746">
        <w:rPr>
          <w:rFonts w:ascii="Times New Roman" w:eastAsia="Calibri" w:hAnsi="Times New Roman" w:cs="Times New Roman"/>
          <w:sz w:val="23"/>
          <w:szCs w:val="23"/>
          <w:lang w:val="en-US"/>
        </w:rPr>
        <w:t>, w</w:t>
      </w:r>
      <w:r w:rsidRPr="00332746">
        <w:rPr>
          <w:rFonts w:ascii="Times New Roman" w:eastAsia="Calibri" w:hAnsi="Times New Roman" w:cs="Times New Roman"/>
          <w:sz w:val="23"/>
          <w:szCs w:val="23"/>
        </w:rPr>
        <w:t>awancara</w:t>
      </w:r>
      <w:r w:rsidR="00B74535" w:rsidRPr="00332746">
        <w:rPr>
          <w:rFonts w:ascii="Times New Roman" w:eastAsia="Calibri" w:hAnsi="Times New Roman" w:cs="Times New Roman"/>
          <w:sz w:val="23"/>
          <w:szCs w:val="23"/>
          <w:lang w:val="en-US"/>
        </w:rPr>
        <w:t xml:space="preserve"> </w:t>
      </w:r>
      <w:proofErr w:type="spellStart"/>
      <w:r w:rsidR="00B74535" w:rsidRPr="00332746">
        <w:rPr>
          <w:rFonts w:ascii="Times New Roman" w:eastAsia="Calibri" w:hAnsi="Times New Roman" w:cs="Times New Roman"/>
          <w:sz w:val="23"/>
          <w:szCs w:val="23"/>
          <w:lang w:val="en-US"/>
        </w:rPr>
        <w:t>dan</w:t>
      </w:r>
      <w:proofErr w:type="spellEnd"/>
      <w:r w:rsidR="00B74535" w:rsidRPr="00332746">
        <w:rPr>
          <w:rFonts w:ascii="Times New Roman" w:eastAsia="Calibri" w:hAnsi="Times New Roman" w:cs="Times New Roman"/>
          <w:sz w:val="23"/>
          <w:szCs w:val="23"/>
          <w:lang w:val="en-US"/>
        </w:rPr>
        <w:t xml:space="preserve"> d</w:t>
      </w:r>
      <w:r w:rsidRPr="00332746">
        <w:rPr>
          <w:rFonts w:ascii="Times New Roman" w:eastAsia="Calibri" w:hAnsi="Times New Roman" w:cs="Times New Roman"/>
          <w:sz w:val="23"/>
          <w:szCs w:val="23"/>
        </w:rPr>
        <w:t xml:space="preserve">okumentasi </w:t>
      </w:r>
    </w:p>
    <w:p w:rsidR="00DF5D1D" w:rsidRPr="00332746" w:rsidRDefault="00DF5D1D" w:rsidP="00332746">
      <w:pPr>
        <w:pStyle w:val="ListParagraph"/>
        <w:tabs>
          <w:tab w:val="left" w:pos="426"/>
        </w:tabs>
        <w:spacing w:after="0" w:line="240" w:lineRule="auto"/>
        <w:ind w:left="786"/>
        <w:jc w:val="both"/>
        <w:rPr>
          <w:rFonts w:ascii="Times New Roman" w:eastAsia="Calibri" w:hAnsi="Times New Roman" w:cs="Times New Roman"/>
          <w:sz w:val="23"/>
          <w:szCs w:val="23"/>
        </w:rPr>
      </w:pPr>
    </w:p>
    <w:p w:rsidR="00DF5D1D" w:rsidRPr="00332746" w:rsidRDefault="00DF5D1D" w:rsidP="00332746">
      <w:pPr>
        <w:pStyle w:val="ListParagraph"/>
        <w:tabs>
          <w:tab w:val="left" w:pos="426"/>
        </w:tabs>
        <w:spacing w:after="0" w:line="240" w:lineRule="auto"/>
        <w:ind w:left="0"/>
        <w:jc w:val="both"/>
        <w:rPr>
          <w:rFonts w:ascii="Times New Roman" w:hAnsi="Times New Roman" w:cs="Times New Roman"/>
          <w:b/>
          <w:sz w:val="23"/>
          <w:szCs w:val="23"/>
        </w:rPr>
      </w:pPr>
      <w:r w:rsidRPr="00332746">
        <w:rPr>
          <w:rFonts w:ascii="Times New Roman" w:hAnsi="Times New Roman" w:cs="Times New Roman"/>
          <w:b/>
          <w:sz w:val="23"/>
          <w:szCs w:val="23"/>
        </w:rPr>
        <w:t>Teknik Analsis Data</w:t>
      </w:r>
    </w:p>
    <w:p w:rsidR="00DF5D1D" w:rsidRPr="00332746" w:rsidRDefault="00DF5D1D" w:rsidP="00332746">
      <w:pPr>
        <w:pStyle w:val="ListParagraph"/>
        <w:tabs>
          <w:tab w:val="left" w:pos="426"/>
        </w:tabs>
        <w:spacing w:after="0" w:line="240" w:lineRule="auto"/>
        <w:ind w:left="0" w:firstLine="426"/>
        <w:jc w:val="both"/>
        <w:rPr>
          <w:rFonts w:ascii="Times New Roman" w:hAnsi="Times New Roman" w:cs="Times New Roman"/>
          <w:sz w:val="23"/>
          <w:szCs w:val="23"/>
        </w:rPr>
      </w:pPr>
      <w:r w:rsidRPr="00332746">
        <w:rPr>
          <w:rFonts w:ascii="Times New Roman" w:hAnsi="Times New Roman" w:cs="Times New Roman"/>
          <w:sz w:val="23"/>
          <w:szCs w:val="23"/>
        </w:rPr>
        <w:t>Menurut Dwi Ari Kunto (2002:243), bahwa analisis data merupakan  bagian yang sangat penting dalam metode ilmiah, karena dengan analisa data tersebut dapat diberarti dan makna yang berguna untuk memisahkan masalah penelitian. Data yang diperoleh dikumpulkan, dipecahkan, dan dikelompokkan sehingga data tersebut mempunyai makna untuk menjawab semua masalah.</w:t>
      </w:r>
    </w:p>
    <w:p w:rsidR="00DF5D1D" w:rsidRPr="00332746" w:rsidRDefault="00DF5D1D" w:rsidP="00A7265E">
      <w:pPr>
        <w:pStyle w:val="ListParagraph"/>
        <w:tabs>
          <w:tab w:val="left" w:pos="426"/>
        </w:tabs>
        <w:spacing w:after="0" w:line="240" w:lineRule="auto"/>
        <w:ind w:left="0" w:firstLine="426"/>
        <w:jc w:val="both"/>
        <w:rPr>
          <w:rFonts w:ascii="Times New Roman" w:hAnsi="Times New Roman" w:cs="Times New Roman"/>
          <w:sz w:val="23"/>
          <w:szCs w:val="23"/>
          <w:lang w:val="en-US"/>
        </w:rPr>
      </w:pPr>
      <w:r w:rsidRPr="00332746">
        <w:rPr>
          <w:rFonts w:ascii="Times New Roman" w:hAnsi="Times New Roman" w:cs="Times New Roman"/>
          <w:sz w:val="23"/>
          <w:szCs w:val="23"/>
        </w:rPr>
        <w:t xml:space="preserve">Metode ini sesuai dengan pendapat Mathew B. Miles dan A. Michael Huberment, yang dikutip dari buku Muhammad Idrus (2009:148), proses analisis interaktif ini merupakan proses siklus dan interaktif, dengan sendirinya peneliti harus memiliki kesiapan untk bergerak aktif selama pengumpulan data yaitu aktifitas didalamnya terdiri dari tiga hal utama antara lain (1). Pengumpulan data; (2). Reduksi data; (3). Penyajian data; (4). Penariakn kesimpulan data/verifikasi. </w:t>
      </w:r>
    </w:p>
    <w:p w:rsidR="001A432E" w:rsidRPr="00332746" w:rsidRDefault="001A432E" w:rsidP="00332746">
      <w:pPr>
        <w:pStyle w:val="ListParagraph"/>
        <w:tabs>
          <w:tab w:val="left" w:pos="426"/>
        </w:tabs>
        <w:spacing w:after="0" w:line="240" w:lineRule="auto"/>
        <w:ind w:left="0" w:firstLine="426"/>
        <w:jc w:val="both"/>
        <w:rPr>
          <w:rFonts w:ascii="Times New Roman" w:hAnsi="Times New Roman" w:cs="Times New Roman"/>
          <w:sz w:val="23"/>
          <w:szCs w:val="23"/>
          <w:lang w:val="en-US"/>
        </w:rPr>
      </w:pPr>
    </w:p>
    <w:p w:rsidR="00DF5D1D" w:rsidRPr="00332746" w:rsidRDefault="00DF5D1D" w:rsidP="00332746">
      <w:pPr>
        <w:tabs>
          <w:tab w:val="left" w:pos="426"/>
        </w:tabs>
        <w:spacing w:after="0" w:line="240" w:lineRule="auto"/>
        <w:jc w:val="both"/>
        <w:rPr>
          <w:rFonts w:ascii="Times New Roman" w:hAnsi="Times New Roman" w:cs="Times New Roman"/>
          <w:b/>
          <w:bCs/>
          <w:sz w:val="23"/>
          <w:szCs w:val="23"/>
        </w:rPr>
      </w:pPr>
      <w:r w:rsidRPr="00332746">
        <w:rPr>
          <w:rFonts w:ascii="Times New Roman" w:hAnsi="Times New Roman" w:cs="Times New Roman"/>
          <w:b/>
          <w:bCs/>
          <w:sz w:val="23"/>
          <w:szCs w:val="23"/>
        </w:rPr>
        <w:t xml:space="preserve">Hasil Penelitian </w:t>
      </w:r>
    </w:p>
    <w:p w:rsidR="00DF5D1D" w:rsidRPr="00332746" w:rsidRDefault="00DF5D1D" w:rsidP="00332746">
      <w:pPr>
        <w:tabs>
          <w:tab w:val="left" w:pos="142"/>
        </w:tabs>
        <w:spacing w:after="0" w:line="240" w:lineRule="auto"/>
        <w:ind w:firstLine="426"/>
        <w:jc w:val="both"/>
        <w:rPr>
          <w:rFonts w:ascii="Times New Roman" w:hAnsi="Times New Roman" w:cs="Times New Roman"/>
          <w:sz w:val="23"/>
          <w:szCs w:val="23"/>
        </w:rPr>
      </w:pPr>
      <w:r w:rsidRPr="00332746">
        <w:rPr>
          <w:rFonts w:ascii="Times New Roman" w:hAnsi="Times New Roman" w:cs="Times New Roman"/>
          <w:sz w:val="23"/>
          <w:szCs w:val="23"/>
        </w:rPr>
        <w:t xml:space="preserve">PT. Waru Kaltim Plantation (WKP) melaksanakan program CSR secara konsekuen dan berkelanjutan. CSR adalah komitmen dari perusahaan untuk </w:t>
      </w:r>
      <w:r w:rsidRPr="00332746">
        <w:rPr>
          <w:rFonts w:ascii="Times New Roman" w:hAnsi="Times New Roman" w:cs="Times New Roman"/>
          <w:sz w:val="23"/>
          <w:szCs w:val="23"/>
        </w:rPr>
        <w:lastRenderedPageBreak/>
        <w:t xml:space="preserve">berperilaku etis dan berkontribusi terhadap pembangunan ekonomi yang berkelanjutan untuk meningkatkan  kualitas hidup karyawan dan keluarga, komunitas lokal dan masyarakat luas. Keberadaan PT. Waru Kaltim Plantation (WKP) di Kecamatan Waru memiliki dampak sosial maupun ekonomi di lingkungan tersebut. Adapun dampak yang ditimbulkan antara lain terbukanya lapangan pekerjaan bagi masyarakat sekitar, terjadinya hubungan yang harmonis antara masyarakat dengan pihak perusahaan melalui berbagai program-program yang dibuat oleh perusahaan. </w:t>
      </w:r>
    </w:p>
    <w:p w:rsidR="00D40411" w:rsidRDefault="00DF5D1D" w:rsidP="00332746">
      <w:pPr>
        <w:tabs>
          <w:tab w:val="left" w:pos="142"/>
        </w:tabs>
        <w:spacing w:after="0" w:line="240" w:lineRule="auto"/>
        <w:ind w:firstLine="426"/>
        <w:jc w:val="both"/>
        <w:rPr>
          <w:rFonts w:ascii="Times New Roman" w:hAnsi="Times New Roman" w:cs="Times New Roman"/>
          <w:sz w:val="23"/>
          <w:szCs w:val="23"/>
          <w:lang w:val="en-US"/>
        </w:rPr>
      </w:pPr>
      <w:r w:rsidRPr="00332746">
        <w:rPr>
          <w:rFonts w:ascii="Times New Roman" w:hAnsi="Times New Roman" w:cs="Times New Roman"/>
          <w:sz w:val="23"/>
          <w:szCs w:val="23"/>
        </w:rPr>
        <w:t xml:space="preserve">Bentuk tanggung jawab sosial yang dirancang oleh CDO PT. Waru Kaltim Plantation diwujudkan dalam program yang menuntut peran aktif masyarakat sekitar. Program ini diupayakan sebagai wujud PT. Waru Kaltmi Plantation turut mengembangkan dan memanjukan masyarakat sebagi public eksternal dari perusahaan. Program fisik merupakan gejala bentuk usaha atau kegiatan </w:t>
      </w:r>
    </w:p>
    <w:p w:rsidR="00DF5D1D" w:rsidRPr="00332746" w:rsidRDefault="00DF5D1D" w:rsidP="00D40411">
      <w:pPr>
        <w:tabs>
          <w:tab w:val="left" w:pos="142"/>
        </w:tabs>
        <w:spacing w:after="0" w:line="240" w:lineRule="auto"/>
        <w:jc w:val="both"/>
        <w:rPr>
          <w:rFonts w:ascii="Times New Roman" w:hAnsi="Times New Roman" w:cs="Times New Roman"/>
          <w:sz w:val="23"/>
          <w:szCs w:val="23"/>
        </w:rPr>
      </w:pPr>
      <w:r w:rsidRPr="00332746">
        <w:rPr>
          <w:rFonts w:ascii="Times New Roman" w:hAnsi="Times New Roman" w:cs="Times New Roman"/>
          <w:sz w:val="23"/>
          <w:szCs w:val="23"/>
        </w:rPr>
        <w:t>perusahaan untuk mewujudkan tanggung jawab sosial secara  nyata, khususnya bagi masyarakat disekitar perusahaan. Walaupun pada pelaksanaannya tidak hanya melibatkan perusahaan saja, namun juga melibatkan pihak lain yang ahli dalam bidangnya.  Baik dari bagian lain dari perusahaan seperti program kesehatan ataupun bidang sosial dalam bentuk keagamaan. Pada kegitan ini pihak perusahaan bekerja sama dengan dinas kesehatan setempat dan tokoh-tokoh pemuka agama di wilayah tersebut.</w:t>
      </w:r>
    </w:p>
    <w:p w:rsidR="00DF5D1D" w:rsidRPr="00332746" w:rsidRDefault="00DF5D1D" w:rsidP="00332746">
      <w:pPr>
        <w:pStyle w:val="ListParagraph"/>
        <w:numPr>
          <w:ilvl w:val="0"/>
          <w:numId w:val="51"/>
        </w:numPr>
        <w:tabs>
          <w:tab w:val="left" w:pos="426"/>
        </w:tabs>
        <w:spacing w:after="0" w:line="240" w:lineRule="auto"/>
        <w:ind w:left="426" w:hanging="426"/>
        <w:jc w:val="both"/>
        <w:rPr>
          <w:rFonts w:ascii="Times New Roman" w:hAnsi="Times New Roman" w:cs="Times New Roman"/>
          <w:b/>
          <w:sz w:val="23"/>
          <w:szCs w:val="23"/>
        </w:rPr>
      </w:pPr>
      <w:r w:rsidRPr="00332746">
        <w:rPr>
          <w:rFonts w:ascii="Times New Roman" w:hAnsi="Times New Roman" w:cs="Times New Roman"/>
          <w:b/>
          <w:sz w:val="23"/>
          <w:szCs w:val="23"/>
        </w:rPr>
        <w:t xml:space="preserve">Melakukan </w:t>
      </w:r>
      <w:r w:rsidRPr="00332746">
        <w:rPr>
          <w:rFonts w:ascii="Times New Roman" w:hAnsi="Times New Roman" w:cs="Times New Roman"/>
          <w:b/>
          <w:i/>
          <w:sz w:val="23"/>
          <w:szCs w:val="23"/>
        </w:rPr>
        <w:t>Corporate Social Responsibility</w:t>
      </w:r>
      <w:r w:rsidRPr="00332746">
        <w:rPr>
          <w:rFonts w:ascii="Times New Roman" w:hAnsi="Times New Roman" w:cs="Times New Roman"/>
          <w:b/>
          <w:sz w:val="23"/>
          <w:szCs w:val="23"/>
        </w:rPr>
        <w:t xml:space="preserve"> (CSR) Assesment </w:t>
      </w:r>
    </w:p>
    <w:p w:rsidR="00DF5D1D" w:rsidRPr="00332746" w:rsidRDefault="00DF5D1D" w:rsidP="00332746">
      <w:pPr>
        <w:pStyle w:val="ListParagraph"/>
        <w:tabs>
          <w:tab w:val="left" w:pos="426"/>
        </w:tabs>
        <w:spacing w:after="0" w:line="240" w:lineRule="auto"/>
        <w:ind w:left="426" w:firstLine="425"/>
        <w:jc w:val="both"/>
        <w:rPr>
          <w:rFonts w:ascii="Times New Roman" w:hAnsi="Times New Roman" w:cs="Times New Roman"/>
          <w:sz w:val="23"/>
          <w:szCs w:val="23"/>
        </w:rPr>
      </w:pPr>
      <w:r w:rsidRPr="00332746">
        <w:rPr>
          <w:rFonts w:ascii="Times New Roman" w:hAnsi="Times New Roman" w:cs="Times New Roman"/>
          <w:sz w:val="23"/>
          <w:szCs w:val="23"/>
        </w:rPr>
        <w:t xml:space="preserve">Dalam menentukan CSR pihak peruahaan sangat berhati-hati karena pihak PT. Waru Kaltim Plantation (WKP) tidak ingin jika program yang mereka laksanakan salah sasaran atau di manfaatkan oleh segelintir orang untuk kepentingan pribadinya. Menyadari hal tersebuut pihak perusahaan tidak mau mengambil resiko. Maka dari itu sebelum CSR disusun bagian CDO melakukan </w:t>
      </w:r>
      <w:r w:rsidRPr="00332746">
        <w:rPr>
          <w:rFonts w:ascii="Times New Roman" w:hAnsi="Times New Roman" w:cs="Times New Roman"/>
          <w:i/>
          <w:sz w:val="23"/>
          <w:szCs w:val="23"/>
        </w:rPr>
        <w:t>assessment</w:t>
      </w:r>
      <w:r w:rsidRPr="00332746">
        <w:rPr>
          <w:rFonts w:ascii="Times New Roman" w:hAnsi="Times New Roman" w:cs="Times New Roman"/>
          <w:sz w:val="23"/>
          <w:szCs w:val="23"/>
        </w:rPr>
        <w:t xml:space="preserve"> atau peninjauan kelapangan untuk mencari tau apa yang dibutuhkan masyarakat. Sehingga tidak dapat disalah gunakan oleh pihak-pihak tertentu. Kemudian mengembangkan program yang akan di susun berdasarkan assessment tersebut.</w:t>
      </w:r>
    </w:p>
    <w:p w:rsidR="00DF5D1D" w:rsidRPr="00332746" w:rsidRDefault="00DF5D1D" w:rsidP="00332746">
      <w:pPr>
        <w:pStyle w:val="ListParagraph"/>
        <w:numPr>
          <w:ilvl w:val="0"/>
          <w:numId w:val="51"/>
        </w:numPr>
        <w:tabs>
          <w:tab w:val="left" w:pos="426"/>
        </w:tabs>
        <w:spacing w:after="0" w:line="240" w:lineRule="auto"/>
        <w:ind w:left="426" w:hanging="426"/>
        <w:jc w:val="both"/>
        <w:rPr>
          <w:rFonts w:ascii="Times New Roman" w:hAnsi="Times New Roman" w:cs="Times New Roman"/>
          <w:b/>
          <w:i/>
          <w:sz w:val="23"/>
          <w:szCs w:val="23"/>
        </w:rPr>
      </w:pPr>
      <w:r w:rsidRPr="00332746">
        <w:rPr>
          <w:rFonts w:ascii="Times New Roman" w:hAnsi="Times New Roman" w:cs="Times New Roman"/>
          <w:b/>
          <w:sz w:val="23"/>
          <w:szCs w:val="23"/>
        </w:rPr>
        <w:t xml:space="preserve">Menentukan Tujuan </w:t>
      </w:r>
      <w:r w:rsidRPr="00332746">
        <w:rPr>
          <w:rFonts w:ascii="Times New Roman" w:hAnsi="Times New Roman" w:cs="Times New Roman"/>
          <w:b/>
          <w:i/>
          <w:sz w:val="23"/>
          <w:szCs w:val="23"/>
        </w:rPr>
        <w:t xml:space="preserve">Corporate Social Responsibility </w:t>
      </w:r>
      <w:r w:rsidRPr="00332746">
        <w:rPr>
          <w:rFonts w:ascii="Times New Roman" w:hAnsi="Times New Roman" w:cs="Times New Roman"/>
          <w:b/>
          <w:sz w:val="23"/>
          <w:szCs w:val="23"/>
        </w:rPr>
        <w:t>(CSR)</w:t>
      </w:r>
    </w:p>
    <w:p w:rsidR="00DF5D1D" w:rsidRDefault="00DF5D1D" w:rsidP="00332746">
      <w:pPr>
        <w:pStyle w:val="ListParagraph"/>
        <w:tabs>
          <w:tab w:val="left" w:pos="426"/>
        </w:tabs>
        <w:spacing w:after="0" w:line="240" w:lineRule="auto"/>
        <w:ind w:left="426" w:firstLine="425"/>
        <w:jc w:val="both"/>
        <w:rPr>
          <w:rFonts w:ascii="Times New Roman" w:hAnsi="Times New Roman" w:cs="Times New Roman"/>
          <w:sz w:val="23"/>
          <w:szCs w:val="23"/>
          <w:lang w:val="en-US"/>
        </w:rPr>
      </w:pPr>
      <w:r w:rsidRPr="00332746">
        <w:rPr>
          <w:rFonts w:ascii="Times New Roman" w:hAnsi="Times New Roman" w:cs="Times New Roman"/>
          <w:sz w:val="23"/>
          <w:szCs w:val="23"/>
        </w:rPr>
        <w:t xml:space="preserve">Setelah melakukan assessment bagian CDO PT. Waru Kaltum Plantation melakukan rapat kembali untuk mengkaji ulang temuan apa yang didapat dilapangan menganai apa saja yang dibutuhkan masyaraka untuk menentukan apa tujuan dari dibuatnya program CSR yang akan mereka laksanakan selama satu tahun kedepan. Hal ini dilakukan perusahaan agar program yang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yang mereka buat tepat sasaran.</w:t>
      </w:r>
    </w:p>
    <w:p w:rsidR="00DF5D1D" w:rsidRPr="00332746" w:rsidRDefault="00DF5D1D" w:rsidP="00332746">
      <w:pPr>
        <w:pStyle w:val="ListParagraph"/>
        <w:numPr>
          <w:ilvl w:val="0"/>
          <w:numId w:val="51"/>
        </w:numPr>
        <w:tabs>
          <w:tab w:val="left" w:pos="426"/>
          <w:tab w:val="left" w:pos="1560"/>
        </w:tabs>
        <w:spacing w:after="0" w:line="240" w:lineRule="auto"/>
        <w:ind w:left="426" w:hanging="426"/>
        <w:jc w:val="both"/>
        <w:rPr>
          <w:rFonts w:ascii="Times New Roman" w:hAnsi="Times New Roman" w:cs="Times New Roman"/>
          <w:b/>
          <w:sz w:val="23"/>
          <w:szCs w:val="23"/>
        </w:rPr>
      </w:pPr>
      <w:r w:rsidRPr="00332746">
        <w:rPr>
          <w:rFonts w:ascii="Times New Roman" w:hAnsi="Times New Roman" w:cs="Times New Roman"/>
          <w:b/>
          <w:sz w:val="23"/>
          <w:szCs w:val="23"/>
        </w:rPr>
        <w:t xml:space="preserve">Mengembangkan Strategi </w:t>
      </w:r>
      <w:r w:rsidRPr="00332746">
        <w:rPr>
          <w:rFonts w:ascii="Times New Roman" w:hAnsi="Times New Roman" w:cs="Times New Roman"/>
          <w:b/>
          <w:i/>
          <w:sz w:val="23"/>
          <w:szCs w:val="23"/>
        </w:rPr>
        <w:t>Corporate Social Responsibility</w:t>
      </w:r>
      <w:r w:rsidRPr="00332746">
        <w:rPr>
          <w:rFonts w:ascii="Times New Roman" w:hAnsi="Times New Roman" w:cs="Times New Roman"/>
          <w:b/>
          <w:sz w:val="23"/>
          <w:szCs w:val="23"/>
        </w:rPr>
        <w:t>(CSR)</w:t>
      </w:r>
    </w:p>
    <w:p w:rsidR="00DF5D1D" w:rsidRPr="005C0A64" w:rsidRDefault="00DF5D1D" w:rsidP="005C0A64">
      <w:pPr>
        <w:pStyle w:val="ListParagraph"/>
        <w:tabs>
          <w:tab w:val="left" w:pos="426"/>
        </w:tabs>
        <w:spacing w:after="0" w:line="240" w:lineRule="auto"/>
        <w:ind w:left="426" w:firstLine="425"/>
        <w:jc w:val="both"/>
        <w:rPr>
          <w:rFonts w:ascii="Times New Roman" w:hAnsi="Times New Roman" w:cs="Times New Roman"/>
          <w:sz w:val="23"/>
          <w:szCs w:val="23"/>
          <w:lang w:val="en-US"/>
        </w:rPr>
      </w:pPr>
      <w:r w:rsidRPr="00332746">
        <w:rPr>
          <w:rFonts w:ascii="Times New Roman" w:hAnsi="Times New Roman" w:cs="Times New Roman"/>
          <w:sz w:val="23"/>
          <w:szCs w:val="23"/>
        </w:rPr>
        <w:t xml:space="preserve">Proses selanjutnya yang dilakukan CDO PT. Waru Kaltim Plantation setelah melakukan assessment dan menentukan tujuan dari program tersebut </w:t>
      </w:r>
      <w:r w:rsidR="005C0A64">
        <w:rPr>
          <w:rFonts w:ascii="Times New Roman" w:hAnsi="Times New Roman" w:cs="Times New Roman"/>
          <w:sz w:val="23"/>
          <w:szCs w:val="23"/>
          <w:lang w:val="en-US"/>
        </w:rPr>
        <w:t xml:space="preserve"> </w:t>
      </w:r>
      <w:r w:rsidRPr="005C0A64">
        <w:rPr>
          <w:rFonts w:ascii="Times New Roman" w:hAnsi="Times New Roman" w:cs="Times New Roman"/>
          <w:sz w:val="23"/>
          <w:szCs w:val="23"/>
        </w:rPr>
        <w:t>adalah dengan merumuskan program apa yang tepat untuk mewakili apa yang dibutuhkan masyarakat. Agar program yyang mereka susun tepat sasaran dan tidak dislahgunakan oleh pihak-pihak yang tidak bertanggung jawab. Dalam tahap ini perusahaan juga akan lansung menjalankan program yang sudah</w:t>
      </w:r>
      <w:r w:rsidR="00070889">
        <w:rPr>
          <w:rFonts w:ascii="Times New Roman" w:hAnsi="Times New Roman" w:cs="Times New Roman"/>
          <w:sz w:val="23"/>
          <w:szCs w:val="23"/>
          <w:lang w:val="en-US"/>
        </w:rPr>
        <w:t xml:space="preserve"> </w:t>
      </w:r>
      <w:r w:rsidRPr="005C0A64">
        <w:rPr>
          <w:rFonts w:ascii="Times New Roman" w:hAnsi="Times New Roman" w:cs="Times New Roman"/>
          <w:sz w:val="23"/>
          <w:szCs w:val="23"/>
        </w:rPr>
        <w:lastRenderedPageBreak/>
        <w:t>mereka susun. Berikut adalah program CSR yang dilaksanakan PT. Waru Kaltim Plantation selama satu tahun 2015 lalu:</w:t>
      </w:r>
    </w:p>
    <w:p w:rsidR="00DF5D1D" w:rsidRPr="00332746" w:rsidRDefault="00DF5D1D" w:rsidP="00332746">
      <w:pPr>
        <w:tabs>
          <w:tab w:val="left" w:pos="426"/>
        </w:tabs>
        <w:spacing w:after="0" w:line="240" w:lineRule="auto"/>
        <w:ind w:firstLine="426"/>
        <w:jc w:val="both"/>
        <w:rPr>
          <w:rFonts w:ascii="Times New Roman" w:hAnsi="Times New Roman" w:cs="Times New Roman"/>
          <w:b/>
          <w:sz w:val="23"/>
          <w:szCs w:val="23"/>
        </w:rPr>
      </w:pPr>
      <w:r w:rsidRPr="00332746">
        <w:rPr>
          <w:rFonts w:ascii="Times New Roman" w:hAnsi="Times New Roman" w:cs="Times New Roman"/>
          <w:b/>
          <w:sz w:val="23"/>
          <w:szCs w:val="23"/>
        </w:rPr>
        <w:t>Program CSR PT. Waru Kaltim Plantation</w:t>
      </w:r>
    </w:p>
    <w:p w:rsidR="00DF5D1D" w:rsidRPr="00332746" w:rsidRDefault="00DF5D1D" w:rsidP="00332746">
      <w:pPr>
        <w:tabs>
          <w:tab w:val="left" w:pos="426"/>
        </w:tabs>
        <w:spacing w:after="0" w:line="240" w:lineRule="auto"/>
        <w:ind w:left="426" w:firstLine="425"/>
        <w:jc w:val="both"/>
        <w:rPr>
          <w:rFonts w:ascii="Times New Roman" w:hAnsi="Times New Roman" w:cs="Times New Roman"/>
          <w:sz w:val="23"/>
          <w:szCs w:val="23"/>
          <w:lang w:val="en-US"/>
        </w:rPr>
      </w:pPr>
      <w:r w:rsidRPr="00332746">
        <w:rPr>
          <w:rFonts w:ascii="Times New Roman" w:hAnsi="Times New Roman" w:cs="Times New Roman"/>
          <w:sz w:val="23"/>
          <w:szCs w:val="23"/>
        </w:rPr>
        <w:t xml:space="preserve">Program kegiatan </w:t>
      </w:r>
      <w:r w:rsidRPr="00332746">
        <w:rPr>
          <w:rFonts w:ascii="Times New Roman" w:hAnsi="Times New Roman" w:cs="Times New Roman"/>
          <w:i/>
          <w:sz w:val="23"/>
          <w:szCs w:val="23"/>
        </w:rPr>
        <w:t xml:space="preserve">Community Development Officer </w:t>
      </w:r>
      <w:r w:rsidRPr="00332746">
        <w:rPr>
          <w:rFonts w:ascii="Times New Roman" w:hAnsi="Times New Roman" w:cs="Times New Roman"/>
          <w:sz w:val="23"/>
          <w:szCs w:val="23"/>
        </w:rPr>
        <w:t xml:space="preserve">(CDO) PT. Waru Kaltim Plantation dalam bentuk </w:t>
      </w:r>
      <w:r w:rsidRPr="00332746">
        <w:rPr>
          <w:rFonts w:ascii="Times New Roman" w:hAnsi="Times New Roman" w:cs="Times New Roman"/>
          <w:i/>
          <w:sz w:val="23"/>
          <w:szCs w:val="23"/>
        </w:rPr>
        <w:t xml:space="preserve">Corporate Social Responsibility </w:t>
      </w:r>
      <w:r w:rsidRPr="00332746">
        <w:rPr>
          <w:rFonts w:ascii="Times New Roman" w:hAnsi="Times New Roman" w:cs="Times New Roman"/>
          <w:sz w:val="23"/>
          <w:szCs w:val="23"/>
        </w:rPr>
        <w:t>(CSR) saat ini dirancang dan disesuaikan dengan kondisi dan kebutuhan masyarakat. Program CSR yang dilaksanakan PT. Waru Kaltim Plantation pada tahun 2015:</w:t>
      </w:r>
    </w:p>
    <w:p w:rsidR="00DF5D1D" w:rsidRPr="00332746" w:rsidRDefault="00DF5D1D" w:rsidP="00332746">
      <w:pPr>
        <w:pStyle w:val="ListParagraph"/>
        <w:numPr>
          <w:ilvl w:val="0"/>
          <w:numId w:val="41"/>
        </w:numPr>
        <w:tabs>
          <w:tab w:val="left" w:pos="426"/>
        </w:tabs>
        <w:spacing w:after="0" w:line="240" w:lineRule="auto"/>
        <w:ind w:left="426" w:firstLine="0"/>
        <w:jc w:val="both"/>
        <w:rPr>
          <w:rFonts w:ascii="Times New Roman" w:hAnsi="Times New Roman" w:cs="Times New Roman"/>
          <w:i/>
          <w:sz w:val="23"/>
          <w:szCs w:val="23"/>
        </w:rPr>
      </w:pPr>
      <w:r w:rsidRPr="00332746">
        <w:rPr>
          <w:rFonts w:ascii="Times New Roman" w:hAnsi="Times New Roman" w:cs="Times New Roman"/>
          <w:sz w:val="23"/>
          <w:szCs w:val="23"/>
        </w:rPr>
        <w:t>Bidang Pendidikan</w:t>
      </w:r>
    </w:p>
    <w:p w:rsidR="00DF5D1D" w:rsidRPr="00332746" w:rsidRDefault="00DF5D1D" w:rsidP="003201B4">
      <w:pPr>
        <w:pStyle w:val="ListParagraph"/>
        <w:tabs>
          <w:tab w:val="left" w:pos="426"/>
        </w:tabs>
        <w:spacing w:after="0" w:line="240" w:lineRule="auto"/>
        <w:ind w:left="426" w:firstLine="425"/>
        <w:jc w:val="both"/>
        <w:rPr>
          <w:rFonts w:ascii="Times New Roman" w:hAnsi="Times New Roman" w:cs="Times New Roman"/>
          <w:sz w:val="23"/>
          <w:szCs w:val="23"/>
        </w:rPr>
      </w:pPr>
      <w:r w:rsidRPr="00332746">
        <w:rPr>
          <w:rFonts w:ascii="Times New Roman" w:hAnsi="Times New Roman" w:cs="Times New Roman"/>
          <w:sz w:val="23"/>
          <w:szCs w:val="23"/>
        </w:rPr>
        <w:t xml:space="preserve">Pendidikan merupakan suatu yang sangat mendasar diruang lingkup masyarakat, karena semakin rendahnya tingkat pendidikan suatu darah maka semakin tinggi pula angka kriminal. Pendidikan juga merupakan hak dasar setiap manusia baik sebagai individu maupun kelompok. Akan tetapi tidak semua anak usia dini dapat mengenyam bangku pendidikan yan layak dan siap untuk bersaing atau berkompetisi di kemudian hari. Ada banyak masalah yang sering terjadi dilingkungan sekolah, yang diantarnya adalah, kurangnya tenaga pengajar, kualitas dan sarana pendukung sekolah yang kurang memadai. </w:t>
      </w:r>
    </w:p>
    <w:p w:rsidR="00DF5D1D" w:rsidRPr="00332746" w:rsidRDefault="00DF5D1D" w:rsidP="00332746">
      <w:pPr>
        <w:pStyle w:val="ListParagraph"/>
        <w:tabs>
          <w:tab w:val="left" w:pos="426"/>
        </w:tabs>
        <w:spacing w:after="0" w:line="240" w:lineRule="auto"/>
        <w:ind w:left="426" w:firstLine="425"/>
        <w:jc w:val="both"/>
        <w:rPr>
          <w:rFonts w:ascii="Times New Roman" w:hAnsi="Times New Roman" w:cs="Times New Roman"/>
          <w:sz w:val="23"/>
          <w:szCs w:val="23"/>
        </w:rPr>
      </w:pPr>
      <w:r w:rsidRPr="00332746">
        <w:rPr>
          <w:rFonts w:ascii="Times New Roman" w:hAnsi="Times New Roman" w:cs="Times New Roman"/>
          <w:sz w:val="23"/>
          <w:szCs w:val="23"/>
        </w:rPr>
        <w:t xml:space="preserve">Menyadari hal tersebut PT. Waru Kaltim Plantation memantau perkembangan dan kebutuhan sarana setiap sekolah disekitar lingkungan perusahaan. Dibebrapa daerah yang menjadi desa binaan ada banyak anak yang tidak melanjutkan pendidikan ketingkat SMP maupun SMA karena akses jalan yang terlalu jauh antara rumah mereka dan sekolah. Sarana dan prasarana penunjang juga belum ada. Oleh karena itu, CDO melaksanakan program pembardayaan masyarakat dibidang pendidikan. </w:t>
      </w:r>
    </w:p>
    <w:p w:rsidR="00DF5D1D" w:rsidRPr="00332746" w:rsidRDefault="00DF5D1D" w:rsidP="00332746">
      <w:pPr>
        <w:pStyle w:val="ListParagraph"/>
        <w:tabs>
          <w:tab w:val="left" w:pos="426"/>
        </w:tabs>
        <w:spacing w:after="0" w:line="240" w:lineRule="auto"/>
        <w:ind w:left="426" w:firstLine="425"/>
        <w:jc w:val="both"/>
        <w:rPr>
          <w:rFonts w:ascii="Times New Roman" w:hAnsi="Times New Roman" w:cs="Times New Roman"/>
          <w:sz w:val="23"/>
          <w:szCs w:val="23"/>
        </w:rPr>
      </w:pPr>
      <w:r w:rsidRPr="00332746">
        <w:rPr>
          <w:rFonts w:ascii="Times New Roman" w:hAnsi="Times New Roman" w:cs="Times New Roman"/>
          <w:sz w:val="23"/>
          <w:szCs w:val="23"/>
        </w:rPr>
        <w:t>Beberapa program yang dilakukan PT. Waru Kaltim Plantation dalam rangka meningkatkan kualitas pendidikan masyarakat sekitar adalah melalui beberapa kegiatan dibawah ini:</w:t>
      </w:r>
    </w:p>
    <w:p w:rsidR="00DF5D1D" w:rsidRPr="00332746" w:rsidRDefault="00DF5D1D" w:rsidP="00332746">
      <w:pPr>
        <w:pStyle w:val="ListParagraph"/>
        <w:numPr>
          <w:ilvl w:val="0"/>
          <w:numId w:val="42"/>
        </w:numPr>
        <w:tabs>
          <w:tab w:val="left" w:pos="426"/>
          <w:tab w:val="left" w:pos="851"/>
        </w:tabs>
        <w:spacing w:after="0" w:line="240" w:lineRule="auto"/>
        <w:ind w:left="426" w:firstLine="0"/>
        <w:jc w:val="both"/>
        <w:rPr>
          <w:rFonts w:ascii="Times New Roman" w:hAnsi="Times New Roman" w:cs="Times New Roman"/>
          <w:sz w:val="23"/>
          <w:szCs w:val="23"/>
        </w:rPr>
      </w:pPr>
      <w:r w:rsidRPr="00332746">
        <w:rPr>
          <w:rFonts w:ascii="Times New Roman" w:hAnsi="Times New Roman" w:cs="Times New Roman"/>
          <w:sz w:val="23"/>
          <w:szCs w:val="23"/>
        </w:rPr>
        <w:t>Perlombaan English Outdoor, Bahasa Indonesia dan Pramuka</w:t>
      </w:r>
    </w:p>
    <w:p w:rsidR="00DF5D1D" w:rsidRPr="00332746" w:rsidRDefault="00DF5D1D" w:rsidP="003201B4">
      <w:pPr>
        <w:pStyle w:val="ListParagraph"/>
        <w:spacing w:after="0" w:line="240" w:lineRule="auto"/>
        <w:ind w:left="851" w:firstLine="425"/>
        <w:jc w:val="both"/>
        <w:rPr>
          <w:rFonts w:ascii="Times New Roman" w:hAnsi="Times New Roman" w:cs="Times New Roman"/>
          <w:sz w:val="23"/>
          <w:szCs w:val="23"/>
        </w:rPr>
      </w:pPr>
      <w:r w:rsidRPr="00332746">
        <w:rPr>
          <w:rFonts w:ascii="Times New Roman" w:hAnsi="Times New Roman" w:cs="Times New Roman"/>
          <w:sz w:val="23"/>
          <w:szCs w:val="23"/>
        </w:rPr>
        <w:t xml:space="preserve">Perlombaan english outdoor, bahasa indonesia dan pramuka diberikan kepada panitia penyelenggara yang diadakan di salah satu sekolah dilingkup wilayah PT. Waru Kaltim Plantation (WKP). Bantuan ini yang diberikan berupa dana secara tunai, yang nantinya akan diberikan sebagai uang pembinaan untuk pemenang perlombaan. </w:t>
      </w:r>
    </w:p>
    <w:p w:rsidR="00DF5D1D" w:rsidRDefault="00DF5D1D" w:rsidP="00332746">
      <w:pPr>
        <w:pStyle w:val="ListParagraph"/>
        <w:spacing w:after="0" w:line="240" w:lineRule="auto"/>
        <w:ind w:left="851"/>
        <w:jc w:val="both"/>
        <w:rPr>
          <w:rFonts w:ascii="Times New Roman" w:hAnsi="Times New Roman" w:cs="Times New Roman"/>
          <w:sz w:val="23"/>
          <w:szCs w:val="23"/>
          <w:lang w:val="en-US"/>
        </w:rPr>
      </w:pPr>
      <w:r w:rsidRPr="00332746">
        <w:rPr>
          <w:rFonts w:ascii="Times New Roman" w:hAnsi="Times New Roman" w:cs="Times New Roman"/>
          <w:sz w:val="23"/>
          <w:szCs w:val="23"/>
        </w:rPr>
        <w:t>Berdasarkan hasil kegiatan yang telah dilakukan diatas dan pengamatan lapangan, dapat disimpulkan bahwa bantuan biaya pembinaan untuk para pemenang, hal ini bertujuan agar semakin meningkatnya motivasi belajar anak untuk mencetak kaum-kaum penerus bangsa yang lebih baik lagi. Dana yang diberikan sangat bermanfaat untuk para pemenang, khususnya untuk membeli perlengkapan sekolah yang mereka butuhkan.</w:t>
      </w:r>
    </w:p>
    <w:p w:rsidR="00DF5D1D" w:rsidRPr="00332746" w:rsidRDefault="00F357F8" w:rsidP="00332746">
      <w:pPr>
        <w:pStyle w:val="ListParagraph"/>
        <w:numPr>
          <w:ilvl w:val="0"/>
          <w:numId w:val="42"/>
        </w:numPr>
        <w:tabs>
          <w:tab w:val="left" w:pos="426"/>
        </w:tabs>
        <w:spacing w:after="0" w:line="240" w:lineRule="auto"/>
        <w:ind w:left="426" w:firstLine="0"/>
        <w:jc w:val="both"/>
        <w:rPr>
          <w:rFonts w:ascii="Times New Roman" w:hAnsi="Times New Roman" w:cs="Times New Roman"/>
          <w:sz w:val="23"/>
          <w:szCs w:val="23"/>
        </w:rPr>
      </w:pPr>
      <w:r w:rsidRPr="00332746">
        <w:rPr>
          <w:rFonts w:ascii="Times New Roman" w:hAnsi="Times New Roman" w:cs="Times New Roman"/>
          <w:sz w:val="23"/>
          <w:szCs w:val="23"/>
          <w:lang w:val="en-US"/>
        </w:rPr>
        <w:t xml:space="preserve"> </w:t>
      </w:r>
      <w:r w:rsidR="009933C9"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Pengadaan Genset di SDN 011 Waru</w:t>
      </w:r>
    </w:p>
    <w:p w:rsidR="00DF5D1D" w:rsidRPr="00332746" w:rsidRDefault="003965BA" w:rsidP="003201B4">
      <w:pPr>
        <w:pStyle w:val="ListParagraph"/>
        <w:tabs>
          <w:tab w:val="left" w:pos="851"/>
          <w:tab w:val="left" w:pos="1276"/>
        </w:tabs>
        <w:spacing w:after="0" w:line="240" w:lineRule="auto"/>
        <w:ind w:left="851"/>
        <w:jc w:val="both"/>
        <w:rPr>
          <w:rFonts w:ascii="Times New Roman" w:hAnsi="Times New Roman" w:cs="Times New Roman"/>
          <w:sz w:val="23"/>
          <w:szCs w:val="23"/>
        </w:rPr>
      </w:pPr>
      <w:r w:rsidRPr="00332746">
        <w:rPr>
          <w:rFonts w:ascii="Times New Roman" w:hAnsi="Times New Roman" w:cs="Times New Roman"/>
          <w:sz w:val="23"/>
          <w:szCs w:val="23"/>
          <w:lang w:val="en-US"/>
        </w:rPr>
        <w:tab/>
      </w:r>
      <w:r w:rsidR="00DF5D1D" w:rsidRPr="00332746">
        <w:rPr>
          <w:rFonts w:ascii="Times New Roman" w:hAnsi="Times New Roman" w:cs="Times New Roman"/>
          <w:sz w:val="23"/>
          <w:szCs w:val="23"/>
        </w:rPr>
        <w:t xml:space="preserve">Bantuan berupa mesin genset diberikan kepada SDN 011 waru untuk membantuk proses belajar mengajar, kerena pada tahun 2015 lalu Penajam Paser Utara mengalami kekurangan pasokan listrik. Sehingga pihak PLN Kabupaten Penajam Paser Utara harus melakukan pemadaman bergilir setiap harinya. Oleh karena itu PT. Waru Klatim Plantation </w:t>
      </w:r>
      <w:r w:rsidR="00DF5D1D" w:rsidRPr="00332746">
        <w:rPr>
          <w:rFonts w:ascii="Times New Roman" w:hAnsi="Times New Roman" w:cs="Times New Roman"/>
          <w:sz w:val="23"/>
          <w:szCs w:val="23"/>
        </w:rPr>
        <w:lastRenderedPageBreak/>
        <w:t>memberikan bantuan berupa mesin genset kepada SDN 011 untuk membantuk mempermudah dan melancarkan kegiatan melajar mengajar.</w:t>
      </w:r>
      <w:r w:rsidR="00F8513F"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 xml:space="preserve">Berdasarkan hasil kegiattan dan pengamatan peneliti bantuan yang diberikan kepada SDN 011 Waru sangatlah dibutuhkan sekolah. Karena hampir semua kegiatan disekolah menbutuhkan listrik.  Dengan adanya bantuan  mesin genset ini guru bisa menggunakan proyektor untuk mengajar. Sehingga para siswa dapat lebih memahami materi khussnya mata pelajaran yang mengharuskan guru menjelaskan secara rinci. Misalkan saja pada mata pelajaran ilmu pengetahuan alam (IPA) dan ilmu pengetahuan sosial (IPS). Guru dapat langsung memperlihatkan bentuk-bentuk hewan, tumbuhan atau jenis-jenis batu dan peta. </w:t>
      </w:r>
    </w:p>
    <w:p w:rsidR="00DF5D1D" w:rsidRPr="00332746" w:rsidRDefault="00F8513F" w:rsidP="00332746">
      <w:pPr>
        <w:pStyle w:val="ListParagraph"/>
        <w:numPr>
          <w:ilvl w:val="0"/>
          <w:numId w:val="42"/>
        </w:numPr>
        <w:tabs>
          <w:tab w:val="left" w:pos="426"/>
        </w:tabs>
        <w:spacing w:after="0" w:line="240" w:lineRule="auto"/>
        <w:ind w:left="426" w:firstLine="0"/>
        <w:jc w:val="both"/>
        <w:rPr>
          <w:rFonts w:ascii="Times New Roman" w:hAnsi="Times New Roman" w:cs="Times New Roman"/>
          <w:sz w:val="23"/>
          <w:szCs w:val="23"/>
        </w:rPr>
      </w:pPr>
      <w:r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Bus Sekolah</w:t>
      </w:r>
    </w:p>
    <w:p w:rsidR="00DF5D1D" w:rsidRPr="00332746" w:rsidRDefault="003965BA" w:rsidP="003201B4">
      <w:pPr>
        <w:tabs>
          <w:tab w:val="left" w:pos="851"/>
          <w:tab w:val="left" w:pos="1276"/>
        </w:tabs>
        <w:spacing w:after="0" w:line="240" w:lineRule="auto"/>
        <w:ind w:left="851"/>
        <w:jc w:val="both"/>
        <w:rPr>
          <w:rFonts w:ascii="Times New Roman" w:hAnsi="Times New Roman" w:cs="Times New Roman"/>
          <w:sz w:val="23"/>
          <w:szCs w:val="23"/>
        </w:rPr>
      </w:pPr>
      <w:r w:rsidRPr="00332746">
        <w:rPr>
          <w:rFonts w:ascii="Times New Roman" w:hAnsi="Times New Roman" w:cs="Times New Roman"/>
          <w:sz w:val="23"/>
          <w:szCs w:val="23"/>
          <w:lang w:val="en-US"/>
        </w:rPr>
        <w:tab/>
      </w:r>
      <w:r w:rsidR="00DF5D1D" w:rsidRPr="00332746">
        <w:rPr>
          <w:rFonts w:ascii="Times New Roman" w:hAnsi="Times New Roman" w:cs="Times New Roman"/>
          <w:sz w:val="23"/>
          <w:szCs w:val="23"/>
        </w:rPr>
        <w:t xml:space="preserve">PT. Waru Kaltim Plantation (WKP) juga memberikan bantuan berupa bus sekolah yang setiap harinya akan mengantarkan siswa kesekolah mereka masing-masing. Setiap hari bus sekolah akan menjemput siswa untuk kesekolah pada pukul 07.00, bus sekolah ini juga akan menunggu hingga waktu pulang sekolah.  Karena banyak sekali siswa yang harus putus sekolah karena juahnya jarak antara rumah mereka  dengan sekolah dan mereka tidak memiliki kendaraan untuk berangkat kesekolah. </w:t>
      </w:r>
    </w:p>
    <w:p w:rsidR="00DF5D1D" w:rsidRPr="00332746" w:rsidRDefault="00DF5D1D" w:rsidP="00DA46F2">
      <w:pPr>
        <w:tabs>
          <w:tab w:val="left" w:pos="567"/>
        </w:tabs>
        <w:spacing w:after="0" w:line="240" w:lineRule="auto"/>
        <w:ind w:left="426" w:firstLine="426"/>
        <w:jc w:val="both"/>
        <w:rPr>
          <w:rFonts w:ascii="Times New Roman" w:hAnsi="Times New Roman" w:cs="Times New Roman"/>
          <w:sz w:val="23"/>
          <w:szCs w:val="23"/>
        </w:rPr>
      </w:pPr>
      <w:r w:rsidRPr="00332746">
        <w:rPr>
          <w:rFonts w:ascii="Times New Roman" w:hAnsi="Times New Roman" w:cs="Times New Roman"/>
          <w:sz w:val="23"/>
          <w:szCs w:val="23"/>
        </w:rPr>
        <w:t>Berdasarkan tinjauan lapang yang dilakukan peneliti terhadap kegiatan diatas, dapat disimpulkan bahwa bantuan pengadaan bus sekolah sangat dibutuhkan oleh siswa dan dapat menekan biaya pengeluaran orang tua. Dengan adanya bus sekolah ini para orang tua juga merasa lebih aman dan tidak khawatir karena anak mereka tidak perlu membawa kendaraan sendri. Selain itu murid-murid juga tidak perlu khawatir terlambat sekolah dan pakaian mereka kotor saat hujan turun.</w:t>
      </w:r>
    </w:p>
    <w:p w:rsidR="00DF5D1D" w:rsidRPr="00332746" w:rsidRDefault="00F8513F" w:rsidP="00332746">
      <w:pPr>
        <w:pStyle w:val="ListParagraph"/>
        <w:numPr>
          <w:ilvl w:val="0"/>
          <w:numId w:val="41"/>
        </w:numPr>
        <w:tabs>
          <w:tab w:val="left" w:pos="426"/>
        </w:tabs>
        <w:spacing w:after="0" w:line="240" w:lineRule="auto"/>
        <w:ind w:left="426" w:firstLine="0"/>
        <w:jc w:val="both"/>
        <w:rPr>
          <w:rFonts w:ascii="Times New Roman" w:hAnsi="Times New Roman" w:cs="Times New Roman"/>
          <w:sz w:val="23"/>
          <w:szCs w:val="23"/>
        </w:rPr>
      </w:pPr>
      <w:r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Bidang Kesehatan</w:t>
      </w:r>
    </w:p>
    <w:p w:rsidR="00DF5D1D" w:rsidRPr="00332746" w:rsidRDefault="003201B4" w:rsidP="00332746">
      <w:pPr>
        <w:pStyle w:val="ListParagraph"/>
        <w:numPr>
          <w:ilvl w:val="0"/>
          <w:numId w:val="54"/>
        </w:numPr>
        <w:tabs>
          <w:tab w:val="left" w:pos="851"/>
        </w:tabs>
        <w:spacing w:after="0" w:line="240" w:lineRule="auto"/>
        <w:jc w:val="both"/>
        <w:rPr>
          <w:rFonts w:ascii="Times New Roman" w:hAnsi="Times New Roman" w:cs="Times New Roman"/>
          <w:sz w:val="23"/>
          <w:szCs w:val="23"/>
        </w:rPr>
      </w:pPr>
      <w:r>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Gotong Royong</w:t>
      </w:r>
    </w:p>
    <w:p w:rsidR="00DF5D1D" w:rsidRDefault="003965BA" w:rsidP="003201B4">
      <w:pPr>
        <w:pStyle w:val="ListParagraph"/>
        <w:tabs>
          <w:tab w:val="left" w:pos="1134"/>
          <w:tab w:val="left" w:pos="1276"/>
        </w:tabs>
        <w:spacing w:after="0" w:line="240" w:lineRule="auto"/>
        <w:ind w:left="851"/>
        <w:jc w:val="both"/>
        <w:rPr>
          <w:rFonts w:ascii="Times New Roman" w:hAnsi="Times New Roman" w:cs="Times New Roman"/>
          <w:sz w:val="23"/>
          <w:szCs w:val="23"/>
          <w:lang w:val="en-US"/>
        </w:rPr>
      </w:pPr>
      <w:r w:rsidRPr="00332746">
        <w:rPr>
          <w:rFonts w:ascii="Times New Roman" w:hAnsi="Times New Roman" w:cs="Times New Roman"/>
          <w:sz w:val="23"/>
          <w:szCs w:val="23"/>
          <w:lang w:val="en-US"/>
        </w:rPr>
        <w:tab/>
      </w:r>
      <w:r w:rsidRPr="00332746">
        <w:rPr>
          <w:rFonts w:ascii="Times New Roman" w:hAnsi="Times New Roman" w:cs="Times New Roman"/>
          <w:sz w:val="23"/>
          <w:szCs w:val="23"/>
          <w:lang w:val="en-US"/>
        </w:rPr>
        <w:tab/>
      </w:r>
      <w:r w:rsidR="00DF5D1D" w:rsidRPr="00332746">
        <w:rPr>
          <w:rFonts w:ascii="Times New Roman" w:hAnsi="Times New Roman" w:cs="Times New Roman"/>
          <w:sz w:val="23"/>
          <w:szCs w:val="23"/>
        </w:rPr>
        <w:t xml:space="preserve">Dalam rangka meningkatkan kesehatan masyarakat disekitar perusahaan. Pihak perusahaan rutin melakukan gotong royong dilingkungan perumahan setiap hari jumat. Karena untuk menciptakan kesehatan dalam sebuah masyarakat yang lebih luas, yang pertama harus dibenahi atau dijaga adalah kesehatan lingkungan skitar. Dengan terjaganya lingkungan tetap bersih maka kita akan terhindar dari segala jenis penyakit dan  lingkungan yang kotor akan menjadi sarang penyakit. </w:t>
      </w:r>
      <w:r w:rsidR="009933C9" w:rsidRPr="00332746">
        <w:rPr>
          <w:rFonts w:ascii="Times New Roman" w:hAnsi="Times New Roman" w:cs="Times New Roman"/>
          <w:sz w:val="23"/>
          <w:szCs w:val="23"/>
        </w:rPr>
        <w:t xml:space="preserve">Berdasarkan keterangan </w:t>
      </w:r>
      <w:proofErr w:type="spellStart"/>
      <w:r w:rsidR="009933C9" w:rsidRPr="00332746">
        <w:rPr>
          <w:rFonts w:ascii="Times New Roman" w:hAnsi="Times New Roman" w:cs="Times New Roman"/>
          <w:sz w:val="23"/>
          <w:szCs w:val="23"/>
          <w:lang w:val="en-US"/>
        </w:rPr>
        <w:t>tersebut</w:t>
      </w:r>
      <w:proofErr w:type="spellEnd"/>
      <w:r w:rsidR="00DF5D1D" w:rsidRPr="00332746">
        <w:rPr>
          <w:rFonts w:ascii="Times New Roman" w:hAnsi="Times New Roman" w:cs="Times New Roman"/>
          <w:sz w:val="23"/>
          <w:szCs w:val="23"/>
        </w:rPr>
        <w:t xml:space="preserve"> dengan rutinnya melakukan gotong royong untuk membersihkan lingkungan sekitar. Tingkat kesehatan masyarakat semakin meningkat dan terjadi penurunan jumlah warga yang terjangkit demam berdara.</w:t>
      </w:r>
    </w:p>
    <w:p w:rsidR="00DF5D1D" w:rsidRPr="00332746" w:rsidRDefault="003201B4" w:rsidP="00332746">
      <w:pPr>
        <w:pStyle w:val="ListParagraph"/>
        <w:numPr>
          <w:ilvl w:val="0"/>
          <w:numId w:val="54"/>
        </w:numPr>
        <w:tabs>
          <w:tab w:val="left" w:pos="851"/>
          <w:tab w:val="left" w:pos="2129"/>
          <w:tab w:val="left" w:pos="2614"/>
        </w:tabs>
        <w:spacing w:after="0" w:line="240" w:lineRule="auto"/>
        <w:jc w:val="both"/>
        <w:rPr>
          <w:rFonts w:ascii="Times New Roman" w:hAnsi="Times New Roman" w:cs="Times New Roman"/>
          <w:sz w:val="23"/>
          <w:szCs w:val="23"/>
        </w:rPr>
      </w:pPr>
      <w:r>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Sunat Masal</w:t>
      </w:r>
      <w:r w:rsidR="00DF5D1D" w:rsidRPr="00332746">
        <w:rPr>
          <w:rFonts w:ascii="Times New Roman" w:hAnsi="Times New Roman" w:cs="Times New Roman"/>
          <w:sz w:val="23"/>
          <w:szCs w:val="23"/>
        </w:rPr>
        <w:tab/>
      </w:r>
      <w:r w:rsidR="00DF5D1D" w:rsidRPr="00332746">
        <w:rPr>
          <w:rFonts w:ascii="Times New Roman" w:hAnsi="Times New Roman" w:cs="Times New Roman"/>
          <w:sz w:val="23"/>
          <w:szCs w:val="23"/>
        </w:rPr>
        <w:tab/>
      </w:r>
    </w:p>
    <w:p w:rsidR="00DF5D1D" w:rsidRPr="00332746" w:rsidRDefault="003965BA" w:rsidP="003201B4">
      <w:pPr>
        <w:pStyle w:val="ListParagraph"/>
        <w:tabs>
          <w:tab w:val="left" w:pos="851"/>
          <w:tab w:val="left" w:pos="1276"/>
        </w:tabs>
        <w:spacing w:after="0" w:line="240" w:lineRule="auto"/>
        <w:ind w:left="851"/>
        <w:jc w:val="both"/>
        <w:rPr>
          <w:rFonts w:ascii="Times New Roman" w:hAnsi="Times New Roman" w:cs="Times New Roman"/>
          <w:sz w:val="23"/>
          <w:szCs w:val="23"/>
        </w:rPr>
      </w:pPr>
      <w:r w:rsidRPr="00332746">
        <w:rPr>
          <w:rFonts w:ascii="Times New Roman" w:hAnsi="Times New Roman" w:cs="Times New Roman"/>
          <w:sz w:val="23"/>
          <w:szCs w:val="23"/>
          <w:lang w:val="en-US"/>
        </w:rPr>
        <w:tab/>
      </w:r>
      <w:r w:rsidR="00DF5D1D" w:rsidRPr="00332746">
        <w:rPr>
          <w:rFonts w:ascii="Times New Roman" w:hAnsi="Times New Roman" w:cs="Times New Roman"/>
          <w:sz w:val="23"/>
          <w:szCs w:val="23"/>
        </w:rPr>
        <w:t>Sunat masal merupakan salah satu program CSR PT. Waru Katltim Plantation yang rutin dilaksanakan setiap tahunnya. Sunat masal ini dilaksanakan secara bergiliran disetiap desa yang masuk didalam ruang lingkup perusahaan.</w:t>
      </w:r>
      <w:r w:rsidR="009933C9"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 xml:space="preserve">Berdasarkan data </w:t>
      </w:r>
      <w:proofErr w:type="spellStart"/>
      <w:r w:rsidR="009933C9" w:rsidRPr="00332746">
        <w:rPr>
          <w:rFonts w:ascii="Times New Roman" w:hAnsi="Times New Roman" w:cs="Times New Roman"/>
          <w:sz w:val="23"/>
          <w:szCs w:val="23"/>
          <w:lang w:val="en-US"/>
        </w:rPr>
        <w:t>tersebut</w:t>
      </w:r>
      <w:proofErr w:type="spellEnd"/>
      <w:r w:rsidR="009933C9"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 xml:space="preserve">pihak memprogramkan </w:t>
      </w:r>
      <w:r w:rsidR="00DF5D1D" w:rsidRPr="00332746">
        <w:rPr>
          <w:rFonts w:ascii="Times New Roman" w:hAnsi="Times New Roman" w:cs="Times New Roman"/>
          <w:sz w:val="23"/>
          <w:szCs w:val="23"/>
        </w:rPr>
        <w:lastRenderedPageBreak/>
        <w:t>sunat masal sebagai agenda rutin mereka, karena banyak sekali manfaat bagi kesehatan yang dihasilkan dari sunat tersebut. Salah satunya adalah dengan melakukan sunat seorang laki-laki dapat terhindar dari penyakit kelamin se</w:t>
      </w:r>
      <w:r w:rsidR="00F8513F" w:rsidRPr="00332746">
        <w:rPr>
          <w:rFonts w:ascii="Times New Roman" w:hAnsi="Times New Roman" w:cs="Times New Roman"/>
          <w:sz w:val="23"/>
          <w:szCs w:val="23"/>
        </w:rPr>
        <w:t>perti kangker penis. Selain itu</w:t>
      </w:r>
      <w:r w:rsidR="00F8513F"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sunat juga dapat membantu mengurangi penyakit infeksi saluran kemih. Kegiatan ini juga dimaksudkan untuk membantu warga yang kurang mampu untuk menyunat anak mereka. Karena tinggnginya biaya sunat. Dengan berjalannya kegiatan sunat masal ini diharapkan dapat mengurangi tingkat penyakit yang disebabkan karena belum disunat atau disebabkan karena penumpukan kotoran di alat vital laki-laki.</w:t>
      </w:r>
    </w:p>
    <w:p w:rsidR="00DF5D1D" w:rsidRPr="00332746" w:rsidRDefault="00DF5D1D" w:rsidP="00332746">
      <w:pPr>
        <w:pStyle w:val="ListParagraph"/>
        <w:numPr>
          <w:ilvl w:val="0"/>
          <w:numId w:val="41"/>
        </w:numPr>
        <w:tabs>
          <w:tab w:val="left" w:pos="426"/>
        </w:tabs>
        <w:spacing w:after="0" w:line="240" w:lineRule="auto"/>
        <w:ind w:left="851" w:hanging="425"/>
        <w:jc w:val="both"/>
        <w:rPr>
          <w:rFonts w:ascii="Times New Roman" w:hAnsi="Times New Roman" w:cs="Times New Roman"/>
          <w:sz w:val="23"/>
          <w:szCs w:val="23"/>
        </w:rPr>
      </w:pPr>
      <w:r w:rsidRPr="00332746">
        <w:rPr>
          <w:rFonts w:ascii="Times New Roman" w:hAnsi="Times New Roman" w:cs="Times New Roman"/>
          <w:sz w:val="23"/>
          <w:szCs w:val="23"/>
        </w:rPr>
        <w:t>Bidang Sosial</w:t>
      </w:r>
    </w:p>
    <w:p w:rsidR="00DF5D1D" w:rsidRPr="00332746" w:rsidRDefault="00DF5D1D" w:rsidP="003201B4">
      <w:pPr>
        <w:pStyle w:val="ListParagraph"/>
        <w:tabs>
          <w:tab w:val="left" w:pos="851"/>
        </w:tabs>
        <w:spacing w:after="0" w:line="240" w:lineRule="auto"/>
        <w:ind w:left="851" w:firstLine="425"/>
        <w:jc w:val="both"/>
        <w:rPr>
          <w:rFonts w:ascii="Times New Roman" w:hAnsi="Times New Roman" w:cs="Times New Roman"/>
          <w:sz w:val="23"/>
          <w:szCs w:val="23"/>
        </w:rPr>
      </w:pPr>
      <w:r w:rsidRPr="00332746">
        <w:rPr>
          <w:rFonts w:ascii="Times New Roman" w:hAnsi="Times New Roman" w:cs="Times New Roman"/>
          <w:sz w:val="23"/>
          <w:szCs w:val="23"/>
        </w:rPr>
        <w:t>Budaya, agama dan olahraga termasuk dalam bidang pengembangan sosial. Pada bidang agama PT. Waru Kaltim Plantation. Adapun CSR yang diberikan perusahaan dalam bidang sosial adalah:</w:t>
      </w:r>
    </w:p>
    <w:p w:rsidR="00DF5D1D" w:rsidRPr="00332746" w:rsidRDefault="00DF5D1D" w:rsidP="00332746">
      <w:pPr>
        <w:pStyle w:val="ListParagraph"/>
        <w:numPr>
          <w:ilvl w:val="0"/>
          <w:numId w:val="44"/>
        </w:numPr>
        <w:spacing w:after="0" w:line="240" w:lineRule="auto"/>
        <w:ind w:left="851" w:firstLine="0"/>
        <w:jc w:val="both"/>
        <w:rPr>
          <w:rFonts w:ascii="Times New Roman" w:hAnsi="Times New Roman" w:cs="Times New Roman"/>
          <w:sz w:val="23"/>
          <w:szCs w:val="23"/>
        </w:rPr>
      </w:pPr>
      <w:r w:rsidRPr="00332746">
        <w:rPr>
          <w:rFonts w:ascii="Times New Roman" w:hAnsi="Times New Roman" w:cs="Times New Roman"/>
          <w:sz w:val="23"/>
          <w:szCs w:val="23"/>
        </w:rPr>
        <w:t xml:space="preserve">Kegiatan bersama masyarakat dalam bentuk keagamaan </w:t>
      </w:r>
    </w:p>
    <w:p w:rsidR="00DF5D1D" w:rsidRPr="00332746" w:rsidRDefault="00DF5D1D" w:rsidP="00332746">
      <w:pPr>
        <w:pStyle w:val="ListParagraph"/>
        <w:spacing w:after="0" w:line="240" w:lineRule="auto"/>
        <w:ind w:left="1418"/>
        <w:jc w:val="both"/>
        <w:rPr>
          <w:rFonts w:ascii="Times New Roman" w:hAnsi="Times New Roman" w:cs="Times New Roman"/>
          <w:sz w:val="23"/>
          <w:szCs w:val="23"/>
        </w:rPr>
      </w:pPr>
      <w:r w:rsidRPr="00332746">
        <w:rPr>
          <w:rFonts w:ascii="Times New Roman" w:hAnsi="Times New Roman" w:cs="Times New Roman"/>
          <w:sz w:val="23"/>
          <w:szCs w:val="23"/>
        </w:rPr>
        <w:t xml:space="preserve">Dalam rangka meningkatkan rasa kekeluargaan dan kedekatan antara perusahaan dengan masyarakat sekitar. Maka PT. Waru Kaltim Plantation memberikan bantuan dalam kegiatan sosial keagamaan diantaranya adalah kegiatan buka bersama, pemberian sapi kurban dalam rangka memperingati hari raya Idul Adha dan bantuan pembangunan sarana keagamaan berupa material bangunan. Kegiatan diatas dilakukan untuk menjaga hubungan baik antara perusahaan dengan mayarakat sekitar perusahaan. Dengan menjaga hubungan yang harmonis dengan perusahaan maka pihak perusahaan  juga tidak perlu khawatir adanya bentrok fisik antara warga dengan perusahaan. </w:t>
      </w:r>
    </w:p>
    <w:p w:rsidR="00DF5D1D" w:rsidRPr="00332746" w:rsidRDefault="00DF5D1D" w:rsidP="00332746">
      <w:pPr>
        <w:pStyle w:val="ListParagraph"/>
        <w:numPr>
          <w:ilvl w:val="0"/>
          <w:numId w:val="44"/>
        </w:numPr>
        <w:spacing w:after="0" w:line="240" w:lineRule="auto"/>
        <w:ind w:left="851" w:firstLine="0"/>
        <w:jc w:val="both"/>
        <w:rPr>
          <w:rFonts w:ascii="Times New Roman" w:hAnsi="Times New Roman" w:cs="Times New Roman"/>
          <w:sz w:val="23"/>
          <w:szCs w:val="23"/>
        </w:rPr>
      </w:pPr>
      <w:r w:rsidRPr="00332746">
        <w:rPr>
          <w:rFonts w:ascii="Times New Roman" w:hAnsi="Times New Roman" w:cs="Times New Roman"/>
          <w:sz w:val="23"/>
          <w:szCs w:val="23"/>
        </w:rPr>
        <w:t>Kegiatan bersama masyarakat dalam bentuk olahraga bersama</w:t>
      </w:r>
    </w:p>
    <w:p w:rsidR="00DF5D1D" w:rsidRPr="00332746" w:rsidRDefault="00DF5D1D" w:rsidP="00332746">
      <w:pPr>
        <w:pStyle w:val="ListParagraph"/>
        <w:spacing w:after="0" w:line="240" w:lineRule="auto"/>
        <w:ind w:left="1418"/>
        <w:jc w:val="both"/>
        <w:rPr>
          <w:rFonts w:ascii="Times New Roman" w:hAnsi="Times New Roman" w:cs="Times New Roman"/>
          <w:sz w:val="23"/>
          <w:szCs w:val="23"/>
        </w:rPr>
      </w:pPr>
      <w:r w:rsidRPr="00332746">
        <w:rPr>
          <w:rFonts w:ascii="Times New Roman" w:hAnsi="Times New Roman" w:cs="Times New Roman"/>
          <w:sz w:val="23"/>
          <w:szCs w:val="23"/>
        </w:rPr>
        <w:t>Kegiatan olahraga bersama juga menjadi salah satu CSR yang diberikan pihak perushaan untuk masyarakat. Karena dengan olahraga dan senam bersama ini dapat meningkatkan rasa solidaritas.</w:t>
      </w:r>
      <w:r w:rsidR="009933C9" w:rsidRPr="00332746">
        <w:rPr>
          <w:rFonts w:ascii="Times New Roman" w:hAnsi="Times New Roman" w:cs="Times New Roman"/>
          <w:sz w:val="23"/>
          <w:szCs w:val="23"/>
          <w:lang w:val="en-US"/>
        </w:rPr>
        <w:t xml:space="preserve"> </w:t>
      </w:r>
      <w:r w:rsidRPr="00332746">
        <w:rPr>
          <w:rFonts w:ascii="Times New Roman" w:hAnsi="Times New Roman" w:cs="Times New Roman"/>
          <w:sz w:val="23"/>
          <w:szCs w:val="23"/>
        </w:rPr>
        <w:t>Selain melakukan olahraga bersama setiap minggunya, PT. Waru Kaltim Plantation juga rutin mengadakan senam aerobic dan jalan santai setiap tahunnya kegiatan diatas ddiharapkan dapat meningkatkan rasa solidaritas antara pihak perusahaan dengan masyarakat ataupun antar sesama karyawan.</w:t>
      </w:r>
    </w:p>
    <w:p w:rsidR="00DF5D1D" w:rsidRPr="00332746" w:rsidRDefault="00DF5D1D" w:rsidP="00332746">
      <w:pPr>
        <w:pStyle w:val="ListParagraph"/>
        <w:numPr>
          <w:ilvl w:val="0"/>
          <w:numId w:val="44"/>
        </w:numPr>
        <w:spacing w:after="0" w:line="240" w:lineRule="auto"/>
        <w:ind w:left="851" w:firstLine="0"/>
        <w:jc w:val="both"/>
        <w:rPr>
          <w:rFonts w:ascii="Times New Roman" w:hAnsi="Times New Roman" w:cs="Times New Roman"/>
          <w:sz w:val="23"/>
          <w:szCs w:val="23"/>
        </w:rPr>
      </w:pPr>
      <w:r w:rsidRPr="00332746">
        <w:rPr>
          <w:rFonts w:ascii="Times New Roman" w:hAnsi="Times New Roman" w:cs="Times New Roman"/>
          <w:sz w:val="23"/>
          <w:szCs w:val="23"/>
        </w:rPr>
        <w:t xml:space="preserve">Bantuan instalasi penerangan </w:t>
      </w:r>
    </w:p>
    <w:p w:rsidR="00DF5D1D" w:rsidRPr="00332746" w:rsidRDefault="00DF5D1D" w:rsidP="00332746">
      <w:pPr>
        <w:pStyle w:val="ListParagraph"/>
        <w:spacing w:after="0" w:line="240" w:lineRule="auto"/>
        <w:ind w:left="1418"/>
        <w:jc w:val="both"/>
        <w:rPr>
          <w:rFonts w:ascii="Times New Roman" w:hAnsi="Times New Roman" w:cs="Times New Roman"/>
          <w:sz w:val="23"/>
          <w:szCs w:val="23"/>
          <w:lang w:val="en-US"/>
        </w:rPr>
      </w:pPr>
      <w:r w:rsidRPr="00332746">
        <w:rPr>
          <w:rFonts w:ascii="Times New Roman" w:hAnsi="Times New Roman" w:cs="Times New Roman"/>
          <w:sz w:val="23"/>
          <w:szCs w:val="23"/>
        </w:rPr>
        <w:t>Bantuan instalasi penerangan diberikan perusahaan untuk membantu masyarakat dan mempermudah masyarakat untuk melakukan kegiatan terutama dimalam hari. Karena ada beberapa daerah disekitar peruahaan yan</w:t>
      </w:r>
      <w:r w:rsidR="00150BEF">
        <w:rPr>
          <w:rFonts w:ascii="Times New Roman" w:hAnsi="Times New Roman" w:cs="Times New Roman"/>
          <w:sz w:val="23"/>
          <w:szCs w:val="23"/>
        </w:rPr>
        <w:t>g belum bisa menikmati listrik.</w:t>
      </w:r>
      <w:r w:rsidR="00150BEF">
        <w:rPr>
          <w:rFonts w:ascii="Times New Roman" w:hAnsi="Times New Roman" w:cs="Times New Roman"/>
          <w:sz w:val="23"/>
          <w:szCs w:val="23"/>
          <w:lang w:val="en-US"/>
        </w:rPr>
        <w:t xml:space="preserve"> </w:t>
      </w:r>
      <w:r w:rsidRPr="00332746">
        <w:rPr>
          <w:rFonts w:ascii="Times New Roman" w:hAnsi="Times New Roman" w:cs="Times New Roman"/>
          <w:sz w:val="23"/>
          <w:szCs w:val="23"/>
        </w:rPr>
        <w:t xml:space="preserve">Mengingat hampir semua kegiatan yang kita lakukan menggunakan listrik. Melihat kondisi itu perusahaan meberikan bantuan instalasi listrik dan mesin generator. Berdasarkan keterangan dan pengamatan dilapangan bantuan yang diberikan sangat membantu masyarakat dalm melakukan kegiatan mereka terutama dimalam </w:t>
      </w:r>
      <w:r w:rsidRPr="00332746">
        <w:rPr>
          <w:rFonts w:ascii="Times New Roman" w:hAnsi="Times New Roman" w:cs="Times New Roman"/>
          <w:sz w:val="23"/>
          <w:szCs w:val="23"/>
        </w:rPr>
        <w:lastRenderedPageBreak/>
        <w:t xml:space="preserve">hari. Kini mastyarakat RT 14 Desa Bangun Mulya sudah dapat melakukan  kegiatan dimalam hari. Dengan adanya listrik diwilayah mereka para ibu rumah tangga dapat terbantu karena yang dulunya mereka harus melakukan pembuatan makan secara manual (mengaduk adonan)  kini mereka sudah dapat menggunakan mixer.  </w:t>
      </w:r>
    </w:p>
    <w:p w:rsidR="009933C9" w:rsidRPr="00332746" w:rsidRDefault="009933C9" w:rsidP="00332746">
      <w:pPr>
        <w:pStyle w:val="ListParagraph"/>
        <w:spacing w:after="0" w:line="240" w:lineRule="auto"/>
        <w:ind w:left="851"/>
        <w:jc w:val="both"/>
        <w:rPr>
          <w:rFonts w:ascii="Times New Roman" w:hAnsi="Times New Roman" w:cs="Times New Roman"/>
          <w:sz w:val="23"/>
          <w:szCs w:val="23"/>
          <w:lang w:val="en-US"/>
        </w:rPr>
      </w:pPr>
    </w:p>
    <w:p w:rsidR="00DF5D1D" w:rsidRPr="00332746" w:rsidRDefault="00DF5D1D" w:rsidP="00332746">
      <w:pPr>
        <w:tabs>
          <w:tab w:val="left" w:pos="426"/>
        </w:tabs>
        <w:spacing w:after="0" w:line="240" w:lineRule="auto"/>
        <w:ind w:left="426"/>
        <w:jc w:val="both"/>
        <w:rPr>
          <w:rFonts w:ascii="Times New Roman" w:hAnsi="Times New Roman" w:cs="Times New Roman"/>
          <w:b/>
          <w:sz w:val="23"/>
          <w:szCs w:val="23"/>
        </w:rPr>
      </w:pPr>
      <w:r w:rsidRPr="00332746">
        <w:rPr>
          <w:rFonts w:ascii="Times New Roman" w:hAnsi="Times New Roman" w:cs="Times New Roman"/>
          <w:b/>
          <w:sz w:val="23"/>
          <w:szCs w:val="23"/>
        </w:rPr>
        <w:t>C. Implementasi dan Review</w:t>
      </w:r>
    </w:p>
    <w:p w:rsidR="00DF5D1D" w:rsidRPr="001A432E" w:rsidRDefault="00DF5D1D" w:rsidP="001A432E">
      <w:pPr>
        <w:tabs>
          <w:tab w:val="left" w:pos="426"/>
        </w:tabs>
        <w:spacing w:after="0" w:line="240" w:lineRule="auto"/>
        <w:ind w:left="426" w:firstLine="425"/>
        <w:jc w:val="both"/>
        <w:rPr>
          <w:rFonts w:ascii="Times New Roman" w:hAnsi="Times New Roman" w:cs="Times New Roman"/>
          <w:i/>
          <w:sz w:val="23"/>
          <w:szCs w:val="23"/>
          <w:lang w:val="en-US"/>
        </w:rPr>
      </w:pPr>
      <w:r w:rsidRPr="00332746">
        <w:rPr>
          <w:rFonts w:ascii="Times New Roman" w:hAnsi="Times New Roman" w:cs="Times New Roman"/>
          <w:sz w:val="23"/>
          <w:szCs w:val="23"/>
        </w:rPr>
        <w:t xml:space="preserve">Setelah menjalankan program CSR yang sudah dirumuskan melalui assessment dan di laksanakan selama satu tahun pihak perusahaan melakukan review kembali mengenai kendala apa yang mereka dapat selama menjalankan program selama satu tahun. Berdasarkan data yang dimiliki </w:t>
      </w:r>
      <w:r w:rsidRPr="00332746">
        <w:rPr>
          <w:rFonts w:ascii="Times New Roman" w:hAnsi="Times New Roman" w:cs="Times New Roman"/>
          <w:i/>
          <w:sz w:val="23"/>
          <w:szCs w:val="23"/>
        </w:rPr>
        <w:t xml:space="preserve">Community Development Officer </w:t>
      </w:r>
      <w:r w:rsidRPr="00332746">
        <w:rPr>
          <w:rFonts w:ascii="Times New Roman" w:hAnsi="Times New Roman" w:cs="Times New Roman"/>
          <w:sz w:val="23"/>
          <w:szCs w:val="23"/>
        </w:rPr>
        <w:t>selalu ada kendala yang didapatkan dalam melaksanakan program CSR setiap tahunnya dan itu harus dibenahi. Agar kesalahan yang sama tidak terjadi lagi dimasa mendatang.  Karena menurut PT. Waru Kaltim Plantation CSR merupakan kegiatan wajib yang harus mereka jalankan selama satu tahun dan harus tepat pada sasaran.</w:t>
      </w:r>
    </w:p>
    <w:p w:rsidR="00DF5D1D" w:rsidRPr="00332746" w:rsidRDefault="00DF5D1D" w:rsidP="00332746">
      <w:pPr>
        <w:tabs>
          <w:tab w:val="left" w:pos="426"/>
          <w:tab w:val="left" w:pos="1843"/>
        </w:tabs>
        <w:spacing w:after="0" w:line="240" w:lineRule="auto"/>
        <w:ind w:left="426" w:firstLine="425"/>
        <w:jc w:val="both"/>
        <w:rPr>
          <w:rFonts w:ascii="Times New Roman" w:hAnsi="Times New Roman" w:cs="Times New Roman"/>
          <w:sz w:val="23"/>
          <w:szCs w:val="23"/>
        </w:rPr>
      </w:pPr>
      <w:r w:rsidRPr="00332746">
        <w:rPr>
          <w:rFonts w:ascii="Times New Roman" w:hAnsi="Times New Roman" w:cs="Times New Roman"/>
          <w:sz w:val="23"/>
          <w:szCs w:val="23"/>
        </w:rPr>
        <w:t xml:space="preserve">pada periode 2015 lalu PT. Waru Kaltim Plantation (WKP) tidak menemukan kendala atau kekurangan disetiap bidangnya program yang mereka sususn. Namun karena kurang peka dalam menanggapi isu-isu yang beredar dimasyarakat isu tersebut berkembang menjadi maslah yang cukup serius. </w:t>
      </w:r>
    </w:p>
    <w:p w:rsidR="00DF5D1D" w:rsidRPr="00332746" w:rsidRDefault="00DF5D1D" w:rsidP="00332746">
      <w:pPr>
        <w:tabs>
          <w:tab w:val="left" w:pos="426"/>
          <w:tab w:val="left" w:pos="1843"/>
        </w:tabs>
        <w:spacing w:after="0" w:line="240" w:lineRule="auto"/>
        <w:ind w:left="426" w:firstLine="425"/>
        <w:jc w:val="both"/>
        <w:rPr>
          <w:rFonts w:ascii="Times New Roman" w:hAnsi="Times New Roman" w:cs="Times New Roman"/>
          <w:sz w:val="23"/>
          <w:szCs w:val="23"/>
        </w:rPr>
      </w:pPr>
      <w:r w:rsidRPr="00332746">
        <w:rPr>
          <w:rFonts w:ascii="Times New Roman" w:hAnsi="Times New Roman" w:cs="Times New Roman"/>
          <w:sz w:val="23"/>
          <w:szCs w:val="23"/>
        </w:rPr>
        <w:t xml:space="preserve">Seharusnya </w:t>
      </w:r>
      <w:r w:rsidRPr="00332746">
        <w:rPr>
          <w:rFonts w:ascii="Times New Roman" w:hAnsi="Times New Roman" w:cs="Times New Roman"/>
          <w:i/>
          <w:sz w:val="23"/>
          <w:szCs w:val="23"/>
        </w:rPr>
        <w:t>Community Development Officer</w:t>
      </w:r>
      <w:r w:rsidRPr="00332746">
        <w:rPr>
          <w:rFonts w:ascii="Times New Roman" w:hAnsi="Times New Roman" w:cs="Times New Roman"/>
          <w:sz w:val="23"/>
          <w:szCs w:val="23"/>
        </w:rPr>
        <w:t xml:space="preserve"> (CDO) PT. Waru Kaltim Plantation (WKP) lebih peka dengan isu-isu yang beredar dimasyarakat sebelum isu tersebut menjadi krisis. sehingga tidak perlu terjadi lagi demo masyarakat seperti di tahun 2015 lalu.</w:t>
      </w:r>
    </w:p>
    <w:p w:rsidR="00DF5D1D" w:rsidRPr="00332746" w:rsidRDefault="00DF5D1D" w:rsidP="00332746">
      <w:pPr>
        <w:tabs>
          <w:tab w:val="left" w:pos="426"/>
        </w:tabs>
        <w:spacing w:after="0" w:line="240" w:lineRule="auto"/>
        <w:rPr>
          <w:rFonts w:ascii="Times New Roman" w:hAnsi="Times New Roman" w:cs="Times New Roman"/>
          <w:b/>
          <w:sz w:val="23"/>
          <w:szCs w:val="23"/>
          <w:lang w:val="en-US"/>
        </w:rPr>
      </w:pPr>
    </w:p>
    <w:p w:rsidR="00DF5D1D" w:rsidRPr="00332746" w:rsidRDefault="00DF5D1D" w:rsidP="00332746">
      <w:pPr>
        <w:tabs>
          <w:tab w:val="left" w:pos="426"/>
        </w:tabs>
        <w:spacing w:after="0" w:line="240" w:lineRule="auto"/>
        <w:jc w:val="both"/>
        <w:rPr>
          <w:rFonts w:ascii="Times New Roman" w:hAnsi="Times New Roman" w:cs="Times New Roman"/>
          <w:b/>
          <w:i/>
          <w:sz w:val="23"/>
          <w:szCs w:val="23"/>
        </w:rPr>
      </w:pPr>
      <w:r w:rsidRPr="00332746">
        <w:rPr>
          <w:rFonts w:ascii="Times New Roman" w:hAnsi="Times New Roman" w:cs="Times New Roman"/>
          <w:b/>
          <w:sz w:val="23"/>
          <w:szCs w:val="23"/>
        </w:rPr>
        <w:t>Kesipulan</w:t>
      </w:r>
    </w:p>
    <w:p w:rsidR="00DF5D1D" w:rsidRPr="00332746" w:rsidRDefault="00DF5D1D" w:rsidP="00332746">
      <w:pPr>
        <w:tabs>
          <w:tab w:val="left" w:pos="0"/>
          <w:tab w:val="left" w:pos="720"/>
          <w:tab w:val="left" w:pos="1276"/>
        </w:tabs>
        <w:spacing w:after="0" w:line="240" w:lineRule="auto"/>
        <w:ind w:firstLine="360"/>
        <w:jc w:val="both"/>
        <w:rPr>
          <w:rFonts w:ascii="Times New Roman" w:hAnsi="Times New Roman" w:cs="Times New Roman"/>
          <w:sz w:val="23"/>
          <w:szCs w:val="23"/>
        </w:rPr>
      </w:pPr>
      <w:r w:rsidRPr="00332746">
        <w:rPr>
          <w:rFonts w:ascii="Times New Roman" w:hAnsi="Times New Roman" w:cs="Times New Roman"/>
          <w:sz w:val="23"/>
          <w:szCs w:val="23"/>
        </w:rPr>
        <w:tab/>
        <w:t xml:space="preserve">Berdasarkan hasil penelitian yang telah dilaksanakan mengenai strategi </w:t>
      </w:r>
      <w:r w:rsidRPr="00332746">
        <w:rPr>
          <w:rFonts w:ascii="Times New Roman" w:hAnsi="Times New Roman" w:cs="Times New Roman"/>
          <w:i/>
          <w:sz w:val="23"/>
          <w:szCs w:val="23"/>
        </w:rPr>
        <w:t xml:space="preserve">Community Development Officer </w:t>
      </w:r>
      <w:r w:rsidRPr="00332746">
        <w:rPr>
          <w:rFonts w:ascii="Times New Roman" w:hAnsi="Times New Roman" w:cs="Times New Roman"/>
          <w:sz w:val="23"/>
          <w:szCs w:val="23"/>
        </w:rPr>
        <w:t xml:space="preserve">(CDO) </w:t>
      </w:r>
      <w:r w:rsidRPr="00332746">
        <w:rPr>
          <w:rFonts w:ascii="Times New Roman" w:eastAsia="Times New Roman" w:hAnsi="Times New Roman" w:cs="Times New Roman"/>
          <w:bCs/>
          <w:color w:val="0D0D0D"/>
          <w:kern w:val="24"/>
          <w:sz w:val="23"/>
          <w:szCs w:val="23"/>
        </w:rPr>
        <w:t>PT. Waru Kaltim (WKP)</w:t>
      </w:r>
      <w:r w:rsidRPr="00332746">
        <w:rPr>
          <w:rFonts w:ascii="Times New Roman" w:hAnsi="Times New Roman" w:cs="Times New Roman"/>
          <w:sz w:val="23"/>
          <w:szCs w:val="23"/>
        </w:rPr>
        <w:t xml:space="preserve"> dalam menyelesikan masalah </w:t>
      </w:r>
      <w:r w:rsidRPr="00332746">
        <w:rPr>
          <w:rFonts w:ascii="Times New Roman" w:hAnsi="Times New Roman" w:cs="Times New Roman"/>
          <w:i/>
          <w:sz w:val="23"/>
          <w:szCs w:val="23"/>
        </w:rPr>
        <w:t>Corporate Social Respo</w:t>
      </w:r>
      <w:r w:rsidR="0080619D">
        <w:rPr>
          <w:rFonts w:ascii="Times New Roman" w:hAnsi="Times New Roman" w:cs="Times New Roman"/>
          <w:i/>
          <w:sz w:val="23"/>
          <w:szCs w:val="23"/>
          <w:lang w:val="en-US"/>
        </w:rPr>
        <w:t>n</w:t>
      </w:r>
      <w:r w:rsidRPr="00332746">
        <w:rPr>
          <w:rFonts w:ascii="Times New Roman" w:hAnsi="Times New Roman" w:cs="Times New Roman"/>
          <w:i/>
          <w:sz w:val="23"/>
          <w:szCs w:val="23"/>
        </w:rPr>
        <w:t>sibility</w:t>
      </w:r>
      <w:r w:rsidRPr="00332746">
        <w:rPr>
          <w:rFonts w:ascii="Times New Roman" w:hAnsi="Times New Roman" w:cs="Times New Roman"/>
          <w:sz w:val="23"/>
          <w:szCs w:val="23"/>
        </w:rPr>
        <w:t xml:space="preserve"> (CSR) di Kecamatan Waru Desa Bangun Mulya (periode Januari - Desember 2015), maka kesimpulan yang dapat diambil adalah:</w:t>
      </w:r>
    </w:p>
    <w:p w:rsidR="00DF5D1D" w:rsidRPr="00150BEF" w:rsidRDefault="00DF5D1D" w:rsidP="00150BEF">
      <w:pPr>
        <w:pStyle w:val="ListParagraph"/>
        <w:numPr>
          <w:ilvl w:val="0"/>
          <w:numId w:val="32"/>
        </w:numPr>
        <w:tabs>
          <w:tab w:val="left" w:pos="142"/>
          <w:tab w:val="left" w:pos="426"/>
          <w:tab w:val="left" w:pos="720"/>
        </w:tabs>
        <w:spacing w:after="0" w:line="240" w:lineRule="auto"/>
        <w:ind w:left="426" w:hanging="426"/>
        <w:jc w:val="both"/>
        <w:rPr>
          <w:rFonts w:ascii="Times New Roman" w:hAnsi="Times New Roman" w:cs="Times New Roman"/>
          <w:sz w:val="23"/>
          <w:szCs w:val="23"/>
        </w:rPr>
      </w:pPr>
      <w:r w:rsidRPr="00332746">
        <w:rPr>
          <w:rFonts w:ascii="Times New Roman" w:hAnsi="Times New Roman" w:cs="Times New Roman"/>
          <w:sz w:val="23"/>
          <w:szCs w:val="23"/>
        </w:rPr>
        <w:t xml:space="preserve">Berdasarkan hasil penelitian, langkah yang dilakukan PT. Waru Kaltim Plantation (WKP) dalam merumuskan program CSR sudah cukup baik. Dengan melakukan </w:t>
      </w:r>
      <w:r w:rsidRPr="00332746">
        <w:rPr>
          <w:rFonts w:ascii="Times New Roman" w:hAnsi="Times New Roman" w:cs="Times New Roman"/>
          <w:i/>
          <w:sz w:val="23"/>
          <w:szCs w:val="23"/>
        </w:rPr>
        <w:t>assessment</w:t>
      </w:r>
      <w:r w:rsidRPr="00332746">
        <w:rPr>
          <w:rFonts w:ascii="Times New Roman" w:hAnsi="Times New Roman" w:cs="Times New Roman"/>
          <w:sz w:val="23"/>
          <w:szCs w:val="23"/>
        </w:rPr>
        <w:t xml:space="preserve"> dan mengnalisa informasi yang relevan dari penduduk sebelum menetapkan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sudah cukup baik karena pihak perusahaan dapat tau secara langsung apa yang dibutuhkan masyarakat. Sehingga pada penentuan program CSR nya tidak salah sasaran. Kemudian mentukan tujuan,  mengembangkan stratejik yang </w:t>
      </w:r>
      <w:r w:rsidRPr="00150BEF">
        <w:rPr>
          <w:rFonts w:ascii="Times New Roman" w:hAnsi="Times New Roman" w:cs="Times New Roman"/>
          <w:sz w:val="23"/>
          <w:szCs w:val="23"/>
        </w:rPr>
        <w:t xml:space="preserve">tepat hingga melakukan </w:t>
      </w:r>
      <w:r w:rsidRPr="00150BEF">
        <w:rPr>
          <w:rFonts w:ascii="Times New Roman" w:hAnsi="Times New Roman" w:cs="Times New Roman"/>
          <w:i/>
          <w:sz w:val="23"/>
          <w:szCs w:val="23"/>
        </w:rPr>
        <w:t>implementasi</w:t>
      </w:r>
      <w:r w:rsidRPr="00150BEF">
        <w:rPr>
          <w:rFonts w:ascii="Times New Roman" w:hAnsi="Times New Roman" w:cs="Times New Roman"/>
          <w:sz w:val="23"/>
          <w:szCs w:val="23"/>
        </w:rPr>
        <w:t xml:space="preserve"> dan </w:t>
      </w:r>
      <w:r w:rsidRPr="00150BEF">
        <w:rPr>
          <w:rFonts w:ascii="Times New Roman" w:hAnsi="Times New Roman" w:cs="Times New Roman"/>
          <w:i/>
          <w:sz w:val="23"/>
          <w:szCs w:val="23"/>
        </w:rPr>
        <w:t>review</w:t>
      </w:r>
      <w:r w:rsidRPr="00150BEF">
        <w:rPr>
          <w:rFonts w:ascii="Times New Roman" w:hAnsi="Times New Roman" w:cs="Times New Roman"/>
          <w:sz w:val="23"/>
          <w:szCs w:val="23"/>
        </w:rPr>
        <w:t xml:space="preserve"> kembali setelah melaksanakan program CSR selama setu tahun.</w:t>
      </w:r>
    </w:p>
    <w:p w:rsidR="00DF5D1D" w:rsidRPr="00332746" w:rsidRDefault="00F8513F" w:rsidP="00332746">
      <w:pPr>
        <w:pStyle w:val="ListParagraph"/>
        <w:numPr>
          <w:ilvl w:val="0"/>
          <w:numId w:val="32"/>
        </w:numPr>
        <w:tabs>
          <w:tab w:val="left" w:pos="284"/>
          <w:tab w:val="left" w:pos="360"/>
          <w:tab w:val="left" w:pos="720"/>
        </w:tabs>
        <w:spacing w:after="0" w:line="240" w:lineRule="auto"/>
        <w:ind w:left="426" w:hanging="426"/>
        <w:jc w:val="both"/>
        <w:rPr>
          <w:rFonts w:ascii="Times New Roman" w:hAnsi="Times New Roman" w:cs="Times New Roman"/>
          <w:sz w:val="23"/>
          <w:szCs w:val="23"/>
        </w:rPr>
      </w:pPr>
      <w:r w:rsidRPr="00332746">
        <w:rPr>
          <w:rFonts w:ascii="Times New Roman" w:hAnsi="Times New Roman" w:cs="Times New Roman"/>
          <w:sz w:val="23"/>
          <w:szCs w:val="23"/>
          <w:lang w:val="en-US"/>
        </w:rPr>
        <w:t xml:space="preserve"> </w:t>
      </w:r>
      <w:r w:rsidR="000D4945"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 xml:space="preserve">Berdasarkan hasil penelitian, kegiatan </w:t>
      </w:r>
      <w:r w:rsidR="00DF5D1D" w:rsidRPr="00332746">
        <w:rPr>
          <w:rFonts w:ascii="Times New Roman" w:hAnsi="Times New Roman" w:cs="Times New Roman"/>
          <w:i/>
          <w:sz w:val="23"/>
          <w:szCs w:val="23"/>
        </w:rPr>
        <w:t>Corporate Social Responsibility</w:t>
      </w:r>
      <w:r w:rsidR="00DF5D1D" w:rsidRPr="00332746">
        <w:rPr>
          <w:rFonts w:ascii="Times New Roman" w:hAnsi="Times New Roman" w:cs="Times New Roman"/>
          <w:sz w:val="23"/>
          <w:szCs w:val="23"/>
        </w:rPr>
        <w:t xml:space="preserve"> (CSR) </w:t>
      </w:r>
      <w:r w:rsidR="00DF5D1D" w:rsidRPr="00332746">
        <w:rPr>
          <w:rFonts w:ascii="Times New Roman" w:hAnsi="Times New Roman" w:cs="Times New Roman"/>
          <w:i/>
          <w:sz w:val="23"/>
          <w:szCs w:val="23"/>
        </w:rPr>
        <w:t xml:space="preserve">Community Development Officer </w:t>
      </w:r>
      <w:r w:rsidR="00DF5D1D" w:rsidRPr="00332746">
        <w:rPr>
          <w:rFonts w:ascii="Times New Roman" w:hAnsi="Times New Roman" w:cs="Times New Roman"/>
          <w:sz w:val="23"/>
          <w:szCs w:val="23"/>
        </w:rPr>
        <w:t xml:space="preserve">(CDO) pada bidang pendidikan, kesehatan dan sosial sudah cukup baik. Hal tersebut dapat dilihat berhasilnya realisasi program yang sudah dilaksanakan contohnya pada bidang pendidikan </w:t>
      </w:r>
      <w:r w:rsidR="00DF5D1D" w:rsidRPr="00332746">
        <w:rPr>
          <w:rFonts w:ascii="Times New Roman" w:hAnsi="Times New Roman" w:cs="Times New Roman"/>
          <w:sz w:val="23"/>
          <w:szCs w:val="23"/>
        </w:rPr>
        <w:lastRenderedPageBreak/>
        <w:t>pendidikan salah satunya adalah bus sekolah untuk mengantar jemput pelajar yang rumahnya cukup jauh dari sekolah. Hal ini sangat membatu pendidikan di lingkungan tersebut, dan kegiatan di bidang kesehatan dan sosial dapat meningkatkan kebersamaan, solidaritas dan rasa kekeluargaan antara masyarakat dengan perusahaaan.Hal ini terbukti dengan tidak adanya bentrok atau perselisihan anatara pihak perusahaan dengan masyarakat sekitar perusahaan.</w:t>
      </w:r>
    </w:p>
    <w:p w:rsidR="00DF5D1D" w:rsidRPr="00A7265E" w:rsidRDefault="00F8513F" w:rsidP="00A7265E">
      <w:pPr>
        <w:pStyle w:val="ListParagraph"/>
        <w:numPr>
          <w:ilvl w:val="0"/>
          <w:numId w:val="32"/>
        </w:numPr>
        <w:tabs>
          <w:tab w:val="left" w:pos="284"/>
          <w:tab w:val="left" w:pos="1418"/>
          <w:tab w:val="left" w:pos="1560"/>
        </w:tabs>
        <w:spacing w:after="0" w:line="240" w:lineRule="auto"/>
        <w:ind w:left="426" w:hanging="426"/>
        <w:jc w:val="both"/>
        <w:rPr>
          <w:rFonts w:ascii="Times New Roman" w:hAnsi="Times New Roman" w:cs="Times New Roman"/>
          <w:b/>
          <w:sz w:val="23"/>
          <w:szCs w:val="23"/>
        </w:rPr>
      </w:pPr>
      <w:r w:rsidRPr="00332746">
        <w:rPr>
          <w:rFonts w:ascii="Times New Roman" w:hAnsi="Times New Roman" w:cs="Times New Roman"/>
          <w:sz w:val="23"/>
          <w:szCs w:val="23"/>
          <w:lang w:val="en-US"/>
        </w:rPr>
        <w:t xml:space="preserve"> </w:t>
      </w:r>
      <w:r w:rsidR="000D4945" w:rsidRPr="00332746">
        <w:rPr>
          <w:rFonts w:ascii="Times New Roman" w:hAnsi="Times New Roman" w:cs="Times New Roman"/>
          <w:sz w:val="23"/>
          <w:szCs w:val="23"/>
          <w:lang w:val="en-US"/>
        </w:rPr>
        <w:t xml:space="preserve">  </w:t>
      </w:r>
      <w:r w:rsidR="00DF5D1D" w:rsidRPr="00332746">
        <w:rPr>
          <w:rFonts w:ascii="Times New Roman" w:hAnsi="Times New Roman" w:cs="Times New Roman"/>
          <w:sz w:val="23"/>
          <w:szCs w:val="23"/>
        </w:rPr>
        <w:t xml:space="preserve">Berdasarkan hasil penelitian, proses implementasi dan review yang dilakukan perusahaan cukup baik, karena PT. Waru Kaltim Plantation sangat memperhatikan program yang sudah mereka laksanakan dengan melakukan review kembali program </w:t>
      </w:r>
      <w:r w:rsidR="00DF5D1D" w:rsidRPr="00332746">
        <w:rPr>
          <w:rFonts w:ascii="Times New Roman" w:hAnsi="Times New Roman" w:cs="Times New Roman"/>
          <w:i/>
          <w:sz w:val="23"/>
          <w:szCs w:val="23"/>
        </w:rPr>
        <w:t xml:space="preserve">Corporate Social Responsibility </w:t>
      </w:r>
      <w:r w:rsidR="00DF5D1D" w:rsidRPr="00332746">
        <w:rPr>
          <w:rFonts w:ascii="Times New Roman" w:hAnsi="Times New Roman" w:cs="Times New Roman"/>
          <w:sz w:val="23"/>
          <w:szCs w:val="23"/>
        </w:rPr>
        <w:t xml:space="preserve">(CSR) yang sudah </w:t>
      </w:r>
      <w:r w:rsidR="00DF5D1D" w:rsidRPr="00A7265E">
        <w:rPr>
          <w:rFonts w:ascii="Times New Roman" w:hAnsi="Times New Roman" w:cs="Times New Roman"/>
          <w:sz w:val="23"/>
          <w:szCs w:val="23"/>
        </w:rPr>
        <w:t>mereka laksanakan selama satu tahun terkhir untuk mengetahui kembali apa saja yang menjadi kendala dan kekurangan pada periode sebelumnya. Sehingga kesalahan yang sama tidak terjadi lagi diperide mendatang. Namun CDO PT. Waru Kaltim Plantation harus lebih peka lagi menanggapi isu-isu yang beredar di masyarakat sebelum menjadi krisis.</w:t>
      </w:r>
    </w:p>
    <w:p w:rsidR="00DF5D1D" w:rsidRPr="00332746" w:rsidRDefault="00DF5D1D" w:rsidP="00332746">
      <w:pPr>
        <w:pStyle w:val="ListParagraph"/>
        <w:tabs>
          <w:tab w:val="left" w:pos="0"/>
          <w:tab w:val="left" w:pos="720"/>
          <w:tab w:val="left" w:pos="1418"/>
          <w:tab w:val="left" w:pos="1560"/>
        </w:tabs>
        <w:spacing w:after="0" w:line="240" w:lineRule="auto"/>
        <w:ind w:left="0"/>
        <w:jc w:val="both"/>
        <w:rPr>
          <w:rFonts w:ascii="Times New Roman" w:hAnsi="Times New Roman" w:cs="Times New Roman"/>
          <w:b/>
          <w:sz w:val="23"/>
          <w:szCs w:val="23"/>
        </w:rPr>
      </w:pPr>
    </w:p>
    <w:p w:rsidR="00DF5D1D" w:rsidRPr="00332746" w:rsidRDefault="00DF5D1D" w:rsidP="00332746">
      <w:pPr>
        <w:tabs>
          <w:tab w:val="left" w:pos="426"/>
          <w:tab w:val="left" w:pos="720"/>
          <w:tab w:val="left" w:pos="1560"/>
        </w:tabs>
        <w:spacing w:after="0" w:line="240" w:lineRule="auto"/>
        <w:jc w:val="both"/>
        <w:rPr>
          <w:rFonts w:ascii="Times New Roman" w:hAnsi="Times New Roman" w:cs="Times New Roman"/>
          <w:b/>
          <w:sz w:val="23"/>
          <w:szCs w:val="23"/>
        </w:rPr>
      </w:pPr>
      <w:r w:rsidRPr="00332746">
        <w:rPr>
          <w:rFonts w:ascii="Times New Roman" w:hAnsi="Times New Roman" w:cs="Times New Roman"/>
          <w:b/>
          <w:sz w:val="23"/>
          <w:szCs w:val="23"/>
        </w:rPr>
        <w:t>Saran-saran</w:t>
      </w:r>
    </w:p>
    <w:p w:rsidR="00DF5D1D" w:rsidRPr="00332746" w:rsidRDefault="00DF5D1D" w:rsidP="00332746">
      <w:pPr>
        <w:tabs>
          <w:tab w:val="left" w:pos="426"/>
        </w:tabs>
        <w:spacing w:after="0" w:line="240" w:lineRule="auto"/>
        <w:ind w:firstLine="383"/>
        <w:jc w:val="both"/>
        <w:rPr>
          <w:rFonts w:ascii="Times New Roman" w:hAnsi="Times New Roman" w:cs="Times New Roman"/>
          <w:sz w:val="23"/>
          <w:szCs w:val="23"/>
        </w:rPr>
      </w:pPr>
      <w:r w:rsidRPr="00332746">
        <w:rPr>
          <w:rFonts w:ascii="Times New Roman" w:hAnsi="Times New Roman" w:cs="Times New Roman"/>
          <w:sz w:val="23"/>
          <w:szCs w:val="23"/>
        </w:rPr>
        <w:t>Adapun saran-saran yang dapat penulis sajikan dalam penulisan skripsi ini adalah sebagai berikut:</w:t>
      </w:r>
    </w:p>
    <w:p w:rsidR="00DF5D1D" w:rsidRPr="00332746" w:rsidRDefault="00DF5D1D" w:rsidP="00332746">
      <w:pPr>
        <w:pStyle w:val="ListParagraph"/>
        <w:numPr>
          <w:ilvl w:val="0"/>
          <w:numId w:val="33"/>
        </w:numPr>
        <w:tabs>
          <w:tab w:val="left" w:pos="426"/>
        </w:tabs>
        <w:spacing w:after="0" w:line="240" w:lineRule="auto"/>
        <w:ind w:left="426" w:hanging="426"/>
        <w:jc w:val="both"/>
        <w:rPr>
          <w:rFonts w:ascii="Times New Roman" w:hAnsi="Times New Roman" w:cs="Times New Roman"/>
          <w:sz w:val="23"/>
          <w:szCs w:val="23"/>
        </w:rPr>
      </w:pPr>
      <w:r w:rsidRPr="00332746">
        <w:rPr>
          <w:rFonts w:ascii="Times New Roman" w:hAnsi="Times New Roman" w:cs="Times New Roman"/>
          <w:sz w:val="23"/>
          <w:szCs w:val="23"/>
        </w:rPr>
        <w:t xml:space="preserve">Berdasarkan fungsi kegiatan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sebaiknya program yang disususun adalah program-program pemberdayaan masyarakat seperti pelatihan untuk meningkatkan kreatifitas dan  keterampilan masyarakat sehingga kedepannya dapat meningkatkan perekonomian masyarakat sekitar. Karena berdasarkan fungsi dari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program CSR yang di berikan perusahaan haruslah program-program yang memiliki dampak dalam jangka panjang. Bukan hanya program yang bersifat seremonial.</w:t>
      </w:r>
    </w:p>
    <w:p w:rsidR="00DF5D1D" w:rsidRPr="00332746" w:rsidRDefault="00DF5D1D" w:rsidP="00332746">
      <w:pPr>
        <w:pStyle w:val="ListParagraph"/>
        <w:numPr>
          <w:ilvl w:val="0"/>
          <w:numId w:val="33"/>
        </w:numPr>
        <w:tabs>
          <w:tab w:val="left" w:pos="426"/>
        </w:tabs>
        <w:spacing w:after="0" w:line="240" w:lineRule="auto"/>
        <w:ind w:left="426" w:hanging="426"/>
        <w:jc w:val="both"/>
        <w:rPr>
          <w:rFonts w:ascii="Times New Roman" w:hAnsi="Times New Roman" w:cs="Times New Roman"/>
          <w:sz w:val="23"/>
          <w:szCs w:val="23"/>
        </w:rPr>
      </w:pPr>
      <w:r w:rsidRPr="00332746">
        <w:rPr>
          <w:rFonts w:ascii="Times New Roman" w:hAnsi="Times New Roman" w:cs="Times New Roman"/>
          <w:sz w:val="23"/>
          <w:szCs w:val="23"/>
        </w:rPr>
        <w:t xml:space="preserve">Program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w:t>
      </w:r>
      <w:r w:rsidRPr="00332746">
        <w:rPr>
          <w:rFonts w:ascii="Times New Roman" w:hAnsi="Times New Roman" w:cs="Times New Roman"/>
          <w:i/>
          <w:sz w:val="23"/>
          <w:szCs w:val="23"/>
        </w:rPr>
        <w:t xml:space="preserve">Community Development Officer </w:t>
      </w:r>
      <w:r w:rsidRPr="00332746">
        <w:rPr>
          <w:rFonts w:ascii="Times New Roman" w:hAnsi="Times New Roman" w:cs="Times New Roman"/>
          <w:sz w:val="23"/>
          <w:szCs w:val="23"/>
        </w:rPr>
        <w:t>(CDO) yang telah dilaksanakan PT. Waru Kaltim Plantation dibidang pendidikan, diharapkan adalah program-program bantuan  belajar yaitu beasiswa berprestasi ataupun beasiswa tidak mampu. Karena selama ini bantuan dibidang pendidikan yang diberikan hanya berupa uang pembinaan untuk siswa yang menang dalam sebuah perlombaan yang diadakan perusahaan.</w:t>
      </w:r>
    </w:p>
    <w:p w:rsidR="00DF5D1D" w:rsidRPr="00150BEF" w:rsidRDefault="00DF5D1D" w:rsidP="00150BEF">
      <w:pPr>
        <w:pStyle w:val="ListParagraph"/>
        <w:numPr>
          <w:ilvl w:val="0"/>
          <w:numId w:val="33"/>
        </w:numPr>
        <w:tabs>
          <w:tab w:val="left" w:pos="426"/>
        </w:tabs>
        <w:spacing w:after="0" w:line="240" w:lineRule="auto"/>
        <w:ind w:left="426" w:hanging="426"/>
        <w:jc w:val="both"/>
        <w:rPr>
          <w:rFonts w:ascii="Times New Roman" w:hAnsi="Times New Roman" w:cs="Times New Roman"/>
          <w:sz w:val="23"/>
          <w:szCs w:val="23"/>
        </w:rPr>
      </w:pPr>
      <w:r w:rsidRPr="00332746">
        <w:rPr>
          <w:rFonts w:ascii="Times New Roman" w:hAnsi="Times New Roman" w:cs="Times New Roman"/>
          <w:sz w:val="23"/>
          <w:szCs w:val="23"/>
        </w:rPr>
        <w:t xml:space="preserve">Program </w:t>
      </w:r>
      <w:r w:rsidRPr="00332746">
        <w:rPr>
          <w:rFonts w:ascii="Times New Roman" w:hAnsi="Times New Roman" w:cs="Times New Roman"/>
          <w:i/>
          <w:sz w:val="23"/>
          <w:szCs w:val="23"/>
        </w:rPr>
        <w:t>Corporate Social Responsibility</w:t>
      </w:r>
      <w:r w:rsidRPr="00332746">
        <w:rPr>
          <w:rFonts w:ascii="Times New Roman" w:hAnsi="Times New Roman" w:cs="Times New Roman"/>
          <w:sz w:val="23"/>
          <w:szCs w:val="23"/>
        </w:rPr>
        <w:t xml:space="preserve"> (CSR) </w:t>
      </w:r>
      <w:r w:rsidRPr="00332746">
        <w:rPr>
          <w:rFonts w:ascii="Times New Roman" w:hAnsi="Times New Roman" w:cs="Times New Roman"/>
          <w:i/>
          <w:sz w:val="23"/>
          <w:szCs w:val="23"/>
        </w:rPr>
        <w:t xml:space="preserve">Community Development Officer </w:t>
      </w:r>
      <w:r w:rsidRPr="00332746">
        <w:rPr>
          <w:rFonts w:ascii="Times New Roman" w:hAnsi="Times New Roman" w:cs="Times New Roman"/>
          <w:sz w:val="23"/>
          <w:szCs w:val="23"/>
        </w:rPr>
        <w:t xml:space="preserve">(CDO) yang telah dilaksanakan PT. Waru Kaltim Plantation (WKP) dibidang kesehatan yaitu  gotong royong dan sunat masal. Harapannya untuk di tahun-tahun akan datang perusahaan juga melaksanakan kegiatan seperti </w:t>
      </w:r>
      <w:r w:rsidRPr="00150BEF">
        <w:rPr>
          <w:rFonts w:ascii="Times New Roman" w:hAnsi="Times New Roman" w:cs="Times New Roman"/>
          <w:sz w:val="23"/>
          <w:szCs w:val="23"/>
        </w:rPr>
        <w:t>penyuluh kesehatan. Salah asatunya adalah bagimana cara menjaga pola hidup sehat, cara pencegahan penyakit ataupun kegiatan-kegiatan lainnya yang berhubungan dengan bidang kesehatan.</w:t>
      </w:r>
    </w:p>
    <w:p w:rsidR="00DF5D1D" w:rsidRPr="00332746" w:rsidRDefault="00DF5D1D" w:rsidP="00332746">
      <w:pPr>
        <w:pStyle w:val="ListParagraph"/>
        <w:numPr>
          <w:ilvl w:val="0"/>
          <w:numId w:val="33"/>
        </w:numPr>
        <w:tabs>
          <w:tab w:val="left" w:pos="426"/>
        </w:tabs>
        <w:spacing w:after="0" w:line="240" w:lineRule="auto"/>
        <w:ind w:left="426" w:hanging="426"/>
        <w:jc w:val="both"/>
        <w:rPr>
          <w:rFonts w:ascii="Times New Roman" w:hAnsi="Times New Roman" w:cs="Times New Roman"/>
          <w:sz w:val="23"/>
          <w:szCs w:val="23"/>
        </w:rPr>
      </w:pPr>
      <w:r w:rsidRPr="00332746">
        <w:rPr>
          <w:rFonts w:ascii="Times New Roman" w:hAnsi="Times New Roman" w:cs="Times New Roman"/>
          <w:i/>
          <w:sz w:val="23"/>
          <w:szCs w:val="23"/>
        </w:rPr>
        <w:t>Community Development Officer</w:t>
      </w:r>
      <w:r w:rsidRPr="00332746">
        <w:rPr>
          <w:rFonts w:ascii="Times New Roman" w:hAnsi="Times New Roman" w:cs="Times New Roman"/>
          <w:sz w:val="23"/>
          <w:szCs w:val="23"/>
        </w:rPr>
        <w:t xml:space="preserve"> (CDO) PT. Waru Kaltim Plantation (WKP) tidak boleh terlalu fokus menjalankan program CSR saja. CDO juga harus </w:t>
      </w:r>
      <w:r w:rsidRPr="00332746">
        <w:rPr>
          <w:rFonts w:ascii="Times New Roman" w:hAnsi="Times New Roman" w:cs="Times New Roman"/>
          <w:sz w:val="23"/>
          <w:szCs w:val="23"/>
        </w:rPr>
        <w:lastRenderedPageBreak/>
        <w:t>peka menaggapi isu-isu yang beredar dimasyarakat sebelum menjadi krisis untuk menjaga nama baik perusahaan.</w:t>
      </w:r>
    </w:p>
    <w:p w:rsidR="001A432E" w:rsidRDefault="001A432E" w:rsidP="00332746">
      <w:pPr>
        <w:spacing w:after="0" w:line="240" w:lineRule="auto"/>
        <w:jc w:val="center"/>
        <w:rPr>
          <w:rFonts w:ascii="Times New Roman" w:hAnsi="Times New Roman" w:cs="Times New Roman"/>
          <w:b/>
          <w:sz w:val="23"/>
          <w:szCs w:val="23"/>
          <w:lang w:val="en-US"/>
        </w:rPr>
      </w:pPr>
    </w:p>
    <w:p w:rsidR="00680C61" w:rsidRPr="001D0DBE" w:rsidRDefault="00680C61" w:rsidP="00332746">
      <w:pPr>
        <w:spacing w:after="0" w:line="240" w:lineRule="auto"/>
        <w:jc w:val="center"/>
        <w:rPr>
          <w:rFonts w:ascii="Times New Roman" w:hAnsi="Times New Roman" w:cs="Times New Roman"/>
          <w:b/>
          <w:sz w:val="23"/>
          <w:szCs w:val="23"/>
          <w:lang w:val="en-US"/>
        </w:rPr>
      </w:pPr>
      <w:r w:rsidRPr="001D0DBE">
        <w:rPr>
          <w:rFonts w:ascii="Times New Roman" w:hAnsi="Times New Roman" w:cs="Times New Roman"/>
          <w:b/>
          <w:sz w:val="23"/>
          <w:szCs w:val="23"/>
          <w:lang w:val="en-US"/>
        </w:rPr>
        <w:t>DAFTAR PUSTAKA</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Budimanta, Arif.</w:t>
      </w:r>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rPr>
        <w:t xml:space="preserve"> 2008. </w:t>
      </w:r>
      <w:r w:rsidRPr="001D0DBE">
        <w:rPr>
          <w:rFonts w:ascii="Times New Roman" w:hAnsi="Times New Roman" w:cs="Times New Roman"/>
          <w:i/>
          <w:sz w:val="23"/>
          <w:szCs w:val="23"/>
        </w:rPr>
        <w:t>Corporate Social Responsibility</w:t>
      </w:r>
      <w:r w:rsidRPr="001D0DBE">
        <w:rPr>
          <w:rFonts w:ascii="Times New Roman" w:hAnsi="Times New Roman" w:cs="Times New Roman"/>
          <w:sz w:val="23"/>
          <w:szCs w:val="23"/>
        </w:rPr>
        <w:t>.</w:t>
      </w:r>
      <w:r w:rsidRPr="001D0DBE">
        <w:rPr>
          <w:rFonts w:ascii="Times New Roman" w:hAnsi="Times New Roman" w:cs="Times New Roman"/>
          <w:sz w:val="23"/>
          <w:szCs w:val="23"/>
          <w:lang w:val="en-US"/>
        </w:rPr>
        <w:t xml:space="preserve"> Indonesia Center </w:t>
      </w:r>
      <w:proofErr w:type="gramStart"/>
      <w:r w:rsidRPr="001D0DBE">
        <w:rPr>
          <w:rFonts w:ascii="Times New Roman" w:hAnsi="Times New Roman" w:cs="Times New Roman"/>
          <w:sz w:val="23"/>
          <w:szCs w:val="23"/>
          <w:lang w:val="en-US"/>
        </w:rPr>
        <w:t>For</w:t>
      </w:r>
      <w:proofErr w:type="gramEnd"/>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lang w:val="en-US"/>
        </w:rPr>
        <w:tab/>
        <w:t>Sustainable Development</w:t>
      </w:r>
      <w:r w:rsidRPr="001D0DBE">
        <w:rPr>
          <w:rFonts w:ascii="Times New Roman" w:hAnsi="Times New Roman" w:cs="Times New Roman"/>
          <w:sz w:val="23"/>
          <w:szCs w:val="23"/>
        </w:rPr>
        <w:t xml:space="preserve"> </w:t>
      </w:r>
      <w:r w:rsidRPr="001D0DBE">
        <w:rPr>
          <w:rFonts w:ascii="Times New Roman" w:hAnsi="Times New Roman" w:cs="Times New Roman"/>
          <w:sz w:val="23"/>
          <w:szCs w:val="23"/>
          <w:lang w:val="en-US"/>
        </w:rPr>
        <w:t xml:space="preserve">(ICSD). </w:t>
      </w:r>
      <w:r w:rsidRPr="001D0DBE">
        <w:rPr>
          <w:rFonts w:ascii="Times New Roman" w:hAnsi="Times New Roman" w:cs="Times New Roman"/>
          <w:sz w:val="23"/>
          <w:szCs w:val="23"/>
        </w:rPr>
        <w:t>Jakarta</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 xml:space="preserve">Bungin, Burhan. 2010. </w:t>
      </w:r>
      <w:r w:rsidRPr="001D0DBE">
        <w:rPr>
          <w:rFonts w:ascii="Times New Roman" w:hAnsi="Times New Roman" w:cs="Times New Roman"/>
          <w:i/>
          <w:sz w:val="23"/>
          <w:szCs w:val="23"/>
        </w:rPr>
        <w:t>Metode Penelitian Kuantitatif</w:t>
      </w:r>
      <w:r w:rsidRPr="001D0DBE">
        <w:rPr>
          <w:rFonts w:ascii="Times New Roman" w:hAnsi="Times New Roman" w:cs="Times New Roman"/>
          <w:sz w:val="23"/>
          <w:szCs w:val="23"/>
          <w:lang w:val="en-US"/>
        </w:rPr>
        <w:t>.</w:t>
      </w:r>
      <w:r w:rsidRPr="001D0DBE">
        <w:rPr>
          <w:rFonts w:ascii="Times New Roman" w:hAnsi="Times New Roman" w:cs="Times New Roman"/>
          <w:sz w:val="23"/>
          <w:szCs w:val="23"/>
        </w:rPr>
        <w:t xml:space="preserve"> </w:t>
      </w:r>
      <w:r w:rsidRPr="001D0DBE">
        <w:rPr>
          <w:rFonts w:ascii="Times New Roman" w:hAnsi="Times New Roman" w:cs="Times New Roman"/>
          <w:i/>
          <w:sz w:val="23"/>
          <w:szCs w:val="23"/>
        </w:rPr>
        <w:t>Komunikasi, Ekonomi, dan Kebijakan Publik serta Ilmu-Ilmu Sosial Lainnya</w:t>
      </w:r>
      <w:r w:rsidRPr="001D0DBE">
        <w:rPr>
          <w:rFonts w:ascii="Times New Roman" w:hAnsi="Times New Roman" w:cs="Times New Roman"/>
          <w:i/>
          <w:sz w:val="23"/>
          <w:szCs w:val="23"/>
          <w:lang w:val="en-US"/>
        </w:rPr>
        <w:t xml:space="preserve">. </w:t>
      </w:r>
      <w:r w:rsidRPr="001D0DBE">
        <w:rPr>
          <w:rFonts w:ascii="Times New Roman" w:hAnsi="Times New Roman" w:cs="Times New Roman"/>
          <w:sz w:val="23"/>
          <w:szCs w:val="23"/>
        </w:rPr>
        <w:t xml:space="preserve"> Kencana</w:t>
      </w:r>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rPr>
        <w:t xml:space="preserve"> Jakarta</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proofErr w:type="spellStart"/>
      <w:proofErr w:type="gramStart"/>
      <w:r w:rsidRPr="001D0DBE">
        <w:rPr>
          <w:rFonts w:ascii="Times New Roman" w:hAnsi="Times New Roman" w:cs="Times New Roman"/>
          <w:sz w:val="23"/>
          <w:szCs w:val="23"/>
          <w:lang w:val="en-US"/>
        </w:rPr>
        <w:t>Cultip</w:t>
      </w:r>
      <w:proofErr w:type="spellEnd"/>
      <w:r w:rsidRPr="001D0DBE">
        <w:rPr>
          <w:rFonts w:ascii="Times New Roman" w:hAnsi="Times New Roman" w:cs="Times New Roman"/>
          <w:sz w:val="23"/>
          <w:szCs w:val="23"/>
          <w:lang w:val="en-US"/>
        </w:rPr>
        <w:t xml:space="preserve">, Scott M, Allen H. Center, </w:t>
      </w:r>
      <w:proofErr w:type="spellStart"/>
      <w:r w:rsidRPr="001D0DBE">
        <w:rPr>
          <w:rFonts w:ascii="Times New Roman" w:hAnsi="Times New Roman" w:cs="Times New Roman"/>
          <w:sz w:val="23"/>
          <w:szCs w:val="23"/>
          <w:lang w:val="en-US"/>
        </w:rPr>
        <w:t>Dkk</w:t>
      </w:r>
      <w:proofErr w:type="spellEnd"/>
      <w:r w:rsidRPr="001D0DBE">
        <w:rPr>
          <w:rFonts w:ascii="Times New Roman" w:hAnsi="Times New Roman" w:cs="Times New Roman"/>
          <w:sz w:val="23"/>
          <w:szCs w:val="23"/>
          <w:lang w:val="en-US"/>
        </w:rPr>
        <w:t>. 2006.</w:t>
      </w:r>
      <w:proofErr w:type="gramEnd"/>
      <w:r w:rsidRPr="001D0DBE">
        <w:rPr>
          <w:rFonts w:ascii="Times New Roman" w:hAnsi="Times New Roman" w:cs="Times New Roman"/>
          <w:sz w:val="23"/>
          <w:szCs w:val="23"/>
          <w:lang w:val="en-US"/>
        </w:rPr>
        <w:t xml:space="preserve"> </w:t>
      </w:r>
      <w:proofErr w:type="spellStart"/>
      <w:proofErr w:type="gramStart"/>
      <w:r w:rsidRPr="001D0DBE">
        <w:rPr>
          <w:rFonts w:ascii="Times New Roman" w:hAnsi="Times New Roman" w:cs="Times New Roman"/>
          <w:i/>
          <w:sz w:val="23"/>
          <w:szCs w:val="23"/>
          <w:lang w:val="en-US"/>
        </w:rPr>
        <w:t>Effektive</w:t>
      </w:r>
      <w:proofErr w:type="spellEnd"/>
      <w:r w:rsidRPr="001D0DBE">
        <w:rPr>
          <w:rFonts w:ascii="Times New Roman" w:hAnsi="Times New Roman" w:cs="Times New Roman"/>
          <w:i/>
          <w:sz w:val="23"/>
          <w:szCs w:val="23"/>
          <w:lang w:val="en-US"/>
        </w:rPr>
        <w:t xml:space="preserve"> Public Relations; </w:t>
      </w:r>
      <w:proofErr w:type="spellStart"/>
      <w:r w:rsidRPr="001D0DBE">
        <w:rPr>
          <w:rFonts w:ascii="Times New Roman" w:hAnsi="Times New Roman" w:cs="Times New Roman"/>
          <w:sz w:val="23"/>
          <w:szCs w:val="23"/>
          <w:lang w:val="en-US"/>
        </w:rPr>
        <w:t>Edisi</w:t>
      </w:r>
      <w:proofErr w:type="spellEnd"/>
      <w:r w:rsidRPr="001D0DBE">
        <w:rPr>
          <w:rFonts w:ascii="Times New Roman" w:hAnsi="Times New Roman" w:cs="Times New Roman"/>
          <w:sz w:val="23"/>
          <w:szCs w:val="23"/>
          <w:lang w:val="en-US"/>
        </w:rPr>
        <w:t xml:space="preserve"> Sembilan.</w:t>
      </w:r>
      <w:proofErr w:type="gramEnd"/>
      <w:r w:rsidRPr="001D0DBE">
        <w:rPr>
          <w:rFonts w:ascii="Times New Roman" w:hAnsi="Times New Roman" w:cs="Times New Roman"/>
          <w:sz w:val="23"/>
          <w:szCs w:val="23"/>
          <w:lang w:val="en-US"/>
        </w:rPr>
        <w:t xml:space="preserve"> </w:t>
      </w:r>
      <w:proofErr w:type="spellStart"/>
      <w:proofErr w:type="gramStart"/>
      <w:r w:rsidRPr="001D0DBE">
        <w:rPr>
          <w:rFonts w:ascii="Times New Roman" w:hAnsi="Times New Roman" w:cs="Times New Roman"/>
          <w:sz w:val="23"/>
          <w:szCs w:val="23"/>
          <w:lang w:val="en-US"/>
        </w:rPr>
        <w:t>Kencana</w:t>
      </w:r>
      <w:proofErr w:type="spellEnd"/>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lang w:val="en-US"/>
        </w:rPr>
        <w:t xml:space="preserve"> Jakarta</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Efendy</w:t>
      </w:r>
      <w:r w:rsidRPr="001D0DBE">
        <w:rPr>
          <w:rFonts w:ascii="Times New Roman" w:hAnsi="Times New Roman" w:cs="Times New Roman"/>
          <w:sz w:val="23"/>
          <w:szCs w:val="23"/>
          <w:lang w:val="en-US"/>
        </w:rPr>
        <w:t>,</w:t>
      </w:r>
      <w:r w:rsidRPr="001D0DBE">
        <w:rPr>
          <w:rFonts w:ascii="Times New Roman" w:hAnsi="Times New Roman" w:cs="Times New Roman"/>
          <w:sz w:val="23"/>
          <w:szCs w:val="23"/>
        </w:rPr>
        <w:t xml:space="preserve"> Onong Uchijana.1993. </w:t>
      </w:r>
      <w:r w:rsidRPr="001D0DBE">
        <w:rPr>
          <w:rFonts w:ascii="Times New Roman" w:hAnsi="Times New Roman" w:cs="Times New Roman"/>
          <w:i/>
          <w:sz w:val="23"/>
          <w:szCs w:val="23"/>
        </w:rPr>
        <w:t xml:space="preserve">Human Relations </w:t>
      </w:r>
      <w:r w:rsidRPr="001D0DBE">
        <w:rPr>
          <w:rFonts w:ascii="Times New Roman" w:hAnsi="Times New Roman" w:cs="Times New Roman"/>
          <w:i/>
          <w:sz w:val="23"/>
          <w:szCs w:val="23"/>
          <w:lang w:val="en-US"/>
        </w:rPr>
        <w:t>d</w:t>
      </w:r>
      <w:r w:rsidRPr="001D0DBE">
        <w:rPr>
          <w:rFonts w:ascii="Times New Roman" w:hAnsi="Times New Roman" w:cs="Times New Roman"/>
          <w:i/>
          <w:sz w:val="23"/>
          <w:szCs w:val="23"/>
        </w:rPr>
        <w:t>an Publick Relations</w:t>
      </w:r>
      <w:r w:rsidRPr="001D0DBE">
        <w:rPr>
          <w:rFonts w:ascii="Times New Roman" w:hAnsi="Times New Roman" w:cs="Times New Roman"/>
          <w:sz w:val="23"/>
          <w:szCs w:val="23"/>
          <w:lang w:val="en-US"/>
        </w:rPr>
        <w:t xml:space="preserve">. </w:t>
      </w:r>
      <w:proofErr w:type="spellStart"/>
      <w:proofErr w:type="gramStart"/>
      <w:r w:rsidRPr="001D0DBE">
        <w:rPr>
          <w:rFonts w:ascii="Times New Roman" w:hAnsi="Times New Roman" w:cs="Times New Roman"/>
          <w:sz w:val="23"/>
          <w:szCs w:val="23"/>
          <w:lang w:val="en-US"/>
        </w:rPr>
        <w:t>Mandar</w:t>
      </w:r>
      <w:proofErr w:type="spellEnd"/>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lang w:val="en-US"/>
        </w:rPr>
        <w:tab/>
      </w:r>
      <w:proofErr w:type="spellStart"/>
      <w:r w:rsidRPr="001D0DBE">
        <w:rPr>
          <w:rFonts w:ascii="Times New Roman" w:hAnsi="Times New Roman" w:cs="Times New Roman"/>
          <w:sz w:val="23"/>
          <w:szCs w:val="23"/>
          <w:lang w:val="en-US"/>
        </w:rPr>
        <w:t>Maju</w:t>
      </w:r>
      <w:proofErr w:type="spellEnd"/>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rPr>
        <w:t xml:space="preserve"> Bandung</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lang w:val="en-US"/>
        </w:rPr>
        <w:t xml:space="preserve">Gregory, Anne. 2004. </w:t>
      </w:r>
      <w:proofErr w:type="spellStart"/>
      <w:r w:rsidRPr="001D0DBE">
        <w:rPr>
          <w:rFonts w:ascii="Times New Roman" w:hAnsi="Times New Roman" w:cs="Times New Roman"/>
          <w:i/>
          <w:sz w:val="23"/>
          <w:szCs w:val="23"/>
          <w:lang w:val="en-US"/>
        </w:rPr>
        <w:t>Perencanaan</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dan</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Manajement</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Kempanye</w:t>
      </w:r>
      <w:proofErr w:type="spellEnd"/>
      <w:r w:rsidRPr="001D0DBE">
        <w:rPr>
          <w:rFonts w:ascii="Times New Roman" w:hAnsi="Times New Roman" w:cs="Times New Roman"/>
          <w:i/>
          <w:sz w:val="23"/>
          <w:szCs w:val="23"/>
          <w:lang w:val="en-US"/>
        </w:rPr>
        <w:t xml:space="preserve"> Public Relation. </w:t>
      </w:r>
      <w:r w:rsidRPr="001D0DBE">
        <w:rPr>
          <w:rFonts w:ascii="Times New Roman" w:hAnsi="Times New Roman" w:cs="Times New Roman"/>
          <w:sz w:val="23"/>
          <w:szCs w:val="23"/>
          <w:lang w:val="en-US"/>
        </w:rPr>
        <w:t xml:space="preserve"> </w:t>
      </w:r>
      <w:proofErr w:type="spellStart"/>
      <w:proofErr w:type="gramStart"/>
      <w:r w:rsidRPr="001D0DBE">
        <w:rPr>
          <w:rFonts w:ascii="Times New Roman" w:hAnsi="Times New Roman" w:cs="Times New Roman"/>
          <w:sz w:val="23"/>
          <w:szCs w:val="23"/>
          <w:lang w:val="en-US"/>
        </w:rPr>
        <w:t>Erlangga</w:t>
      </w:r>
      <w:proofErr w:type="spellEnd"/>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lang w:val="en-US"/>
        </w:rPr>
        <w:t xml:space="preserve"> Jakarta</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Gunawan</w:t>
      </w:r>
      <w:r w:rsidRPr="001D0DBE">
        <w:rPr>
          <w:rFonts w:ascii="Times New Roman" w:hAnsi="Times New Roman" w:cs="Times New Roman"/>
          <w:sz w:val="23"/>
          <w:szCs w:val="23"/>
          <w:lang w:val="en-US"/>
        </w:rPr>
        <w:t>,</w:t>
      </w:r>
      <w:r w:rsidRPr="001D0DBE">
        <w:rPr>
          <w:rFonts w:ascii="Times New Roman" w:hAnsi="Times New Roman" w:cs="Times New Roman"/>
          <w:sz w:val="23"/>
          <w:szCs w:val="23"/>
        </w:rPr>
        <w:t xml:space="preserve"> Iman. 2013</w:t>
      </w:r>
      <w:r w:rsidRPr="001D0DBE">
        <w:rPr>
          <w:rFonts w:ascii="Times New Roman" w:hAnsi="Times New Roman" w:cs="Times New Roman"/>
          <w:i/>
          <w:sz w:val="23"/>
          <w:szCs w:val="23"/>
        </w:rPr>
        <w:t xml:space="preserve">. Metode Penelitian Kuantitatif, Teory </w:t>
      </w:r>
      <w:r w:rsidRPr="001D0DBE">
        <w:rPr>
          <w:rFonts w:ascii="Times New Roman" w:hAnsi="Times New Roman" w:cs="Times New Roman"/>
          <w:i/>
          <w:sz w:val="23"/>
          <w:szCs w:val="23"/>
          <w:lang w:val="en-US"/>
        </w:rPr>
        <w:t>d</w:t>
      </w:r>
      <w:r w:rsidRPr="001D0DBE">
        <w:rPr>
          <w:rFonts w:ascii="Times New Roman" w:hAnsi="Times New Roman" w:cs="Times New Roman"/>
          <w:i/>
          <w:sz w:val="23"/>
          <w:szCs w:val="23"/>
        </w:rPr>
        <w:t>an Praktek</w:t>
      </w:r>
      <w:r w:rsidRPr="001D0DBE">
        <w:rPr>
          <w:rFonts w:ascii="Times New Roman" w:hAnsi="Times New Roman" w:cs="Times New Roman"/>
          <w:sz w:val="23"/>
          <w:szCs w:val="23"/>
        </w:rPr>
        <w:t xml:space="preserve">. Bumi </w:t>
      </w:r>
      <w:r w:rsidRPr="001D0DBE">
        <w:rPr>
          <w:rFonts w:ascii="Times New Roman" w:hAnsi="Times New Roman" w:cs="Times New Roman"/>
          <w:sz w:val="23"/>
          <w:szCs w:val="23"/>
          <w:lang w:val="en-US"/>
        </w:rPr>
        <w:tab/>
      </w:r>
      <w:r w:rsidRPr="001D0DBE">
        <w:rPr>
          <w:rFonts w:ascii="Times New Roman" w:hAnsi="Times New Roman" w:cs="Times New Roman"/>
          <w:sz w:val="23"/>
          <w:szCs w:val="23"/>
        </w:rPr>
        <w:t>Aksara. Jakarta</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proofErr w:type="spellStart"/>
      <w:r w:rsidRPr="001D0DBE">
        <w:rPr>
          <w:rFonts w:ascii="Times New Roman" w:hAnsi="Times New Roman" w:cs="Times New Roman"/>
          <w:sz w:val="23"/>
          <w:szCs w:val="23"/>
          <w:lang w:val="en-US"/>
        </w:rPr>
        <w:t>Idrus</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Muahammad</w:t>
      </w:r>
      <w:proofErr w:type="spellEnd"/>
      <w:r w:rsidRPr="001D0DBE">
        <w:rPr>
          <w:rFonts w:ascii="Times New Roman" w:hAnsi="Times New Roman" w:cs="Times New Roman"/>
          <w:sz w:val="23"/>
          <w:szCs w:val="23"/>
          <w:lang w:val="en-US"/>
        </w:rPr>
        <w:t xml:space="preserve">. </w:t>
      </w:r>
      <w:proofErr w:type="gramStart"/>
      <w:r w:rsidRPr="001D0DBE">
        <w:rPr>
          <w:rFonts w:ascii="Times New Roman" w:hAnsi="Times New Roman" w:cs="Times New Roman"/>
          <w:sz w:val="23"/>
          <w:szCs w:val="23"/>
          <w:lang w:val="en-US"/>
        </w:rPr>
        <w:t xml:space="preserve">2009. </w:t>
      </w:r>
      <w:proofErr w:type="spellStart"/>
      <w:r w:rsidRPr="001D0DBE">
        <w:rPr>
          <w:rFonts w:ascii="Times New Roman" w:hAnsi="Times New Roman" w:cs="Times New Roman"/>
          <w:i/>
          <w:sz w:val="23"/>
          <w:szCs w:val="23"/>
          <w:lang w:val="en-US"/>
        </w:rPr>
        <w:t>Metode</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Penelitian</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Ilmu</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Sosial</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Pendekatan</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Kualitatif</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dan</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Kuantitatif</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Edisi</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Kedua</w:t>
      </w:r>
      <w:proofErr w:type="spellEnd"/>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lang w:val="en-US"/>
        </w:rPr>
        <w:t xml:space="preserve"> </w:t>
      </w:r>
      <w:proofErr w:type="spellStart"/>
      <w:proofErr w:type="gramStart"/>
      <w:r w:rsidRPr="001D0DBE">
        <w:rPr>
          <w:rFonts w:ascii="Times New Roman" w:hAnsi="Times New Roman" w:cs="Times New Roman"/>
          <w:sz w:val="23"/>
          <w:szCs w:val="23"/>
          <w:lang w:val="en-US"/>
        </w:rPr>
        <w:t>Erlangga</w:t>
      </w:r>
      <w:proofErr w:type="spellEnd"/>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lang w:val="en-US"/>
        </w:rPr>
        <w:t xml:space="preserve"> Jakarta.</w:t>
      </w:r>
    </w:p>
    <w:p w:rsidR="00680C61" w:rsidRPr="001D0DBE" w:rsidRDefault="00680C61" w:rsidP="0060588F">
      <w:pPr>
        <w:pStyle w:val="ListParagraph"/>
        <w:tabs>
          <w:tab w:val="left" w:leader="dot" w:pos="7200"/>
        </w:tabs>
        <w:spacing w:after="0" w:line="240" w:lineRule="auto"/>
        <w:ind w:left="426" w:hanging="426"/>
        <w:rPr>
          <w:rFonts w:ascii="Times New Roman" w:hAnsi="Times New Roman" w:cs="Times New Roman"/>
          <w:sz w:val="23"/>
          <w:szCs w:val="23"/>
          <w:lang w:val="en-US"/>
        </w:rPr>
      </w:pPr>
      <w:proofErr w:type="spellStart"/>
      <w:r w:rsidRPr="001D0DBE">
        <w:rPr>
          <w:rFonts w:ascii="Times New Roman" w:hAnsi="Times New Roman" w:cs="Times New Roman"/>
          <w:sz w:val="23"/>
          <w:szCs w:val="23"/>
          <w:lang w:val="en-US"/>
        </w:rPr>
        <w:t>Jefkins</w:t>
      </w:r>
      <w:proofErr w:type="spellEnd"/>
      <w:r w:rsidRPr="001D0DBE">
        <w:rPr>
          <w:rFonts w:ascii="Times New Roman" w:hAnsi="Times New Roman" w:cs="Times New Roman"/>
          <w:sz w:val="23"/>
          <w:szCs w:val="23"/>
          <w:lang w:val="en-US"/>
        </w:rPr>
        <w:t xml:space="preserve">, Frank. 2003. </w:t>
      </w:r>
      <w:r w:rsidRPr="001D0DBE">
        <w:rPr>
          <w:rFonts w:ascii="Times New Roman" w:hAnsi="Times New Roman" w:cs="Times New Roman"/>
          <w:i/>
          <w:sz w:val="23"/>
          <w:szCs w:val="23"/>
          <w:lang w:val="en-US"/>
        </w:rPr>
        <w:t xml:space="preserve">Public Relations, </w:t>
      </w:r>
      <w:proofErr w:type="spellStart"/>
      <w:r w:rsidRPr="001D0DBE">
        <w:rPr>
          <w:rFonts w:ascii="Times New Roman" w:hAnsi="Times New Roman" w:cs="Times New Roman"/>
          <w:i/>
          <w:sz w:val="23"/>
          <w:szCs w:val="23"/>
          <w:lang w:val="en-US"/>
        </w:rPr>
        <w:t>Edisi</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Kelima</w:t>
      </w:r>
      <w:proofErr w:type="spellEnd"/>
      <w:r w:rsidRPr="001D0DBE">
        <w:rPr>
          <w:rFonts w:ascii="Times New Roman" w:hAnsi="Times New Roman" w:cs="Times New Roman"/>
          <w:i/>
          <w:sz w:val="23"/>
          <w:szCs w:val="23"/>
          <w:lang w:val="en-US"/>
        </w:rPr>
        <w:t xml:space="preserve">. </w:t>
      </w:r>
      <w:r w:rsidRPr="001D0DBE">
        <w:rPr>
          <w:rFonts w:ascii="Times New Roman" w:hAnsi="Times New Roman" w:cs="Times New Roman"/>
          <w:sz w:val="23"/>
          <w:szCs w:val="23"/>
          <w:lang w:val="en-US"/>
        </w:rPr>
        <w:t xml:space="preserve">Jakarta. </w:t>
      </w:r>
      <w:proofErr w:type="spellStart"/>
      <w:proofErr w:type="gramStart"/>
      <w:r w:rsidRPr="001D0DBE">
        <w:rPr>
          <w:rFonts w:ascii="Times New Roman" w:hAnsi="Times New Roman" w:cs="Times New Roman"/>
          <w:sz w:val="23"/>
          <w:szCs w:val="23"/>
          <w:lang w:val="en-US"/>
        </w:rPr>
        <w:t>Erlangga</w:t>
      </w:r>
      <w:proofErr w:type="spellEnd"/>
      <w:r w:rsidRPr="001D0DBE">
        <w:rPr>
          <w:rFonts w:ascii="Times New Roman" w:hAnsi="Times New Roman" w:cs="Times New Roman"/>
          <w:sz w:val="23"/>
          <w:szCs w:val="23"/>
          <w:lang w:val="en-US"/>
        </w:rPr>
        <w:t>.</w:t>
      </w:r>
      <w:proofErr w:type="gramEnd"/>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proofErr w:type="spellStart"/>
      <w:r w:rsidRPr="001D0DBE">
        <w:rPr>
          <w:rFonts w:ascii="Times New Roman" w:hAnsi="Times New Roman" w:cs="Times New Roman"/>
          <w:sz w:val="23"/>
          <w:szCs w:val="23"/>
          <w:lang w:val="en-US"/>
        </w:rPr>
        <w:t>Kunto</w:t>
      </w:r>
      <w:proofErr w:type="spellEnd"/>
      <w:r w:rsidRPr="001D0DBE">
        <w:rPr>
          <w:rFonts w:ascii="Times New Roman" w:hAnsi="Times New Roman" w:cs="Times New Roman"/>
          <w:sz w:val="23"/>
          <w:szCs w:val="23"/>
          <w:lang w:val="en-US"/>
        </w:rPr>
        <w:t xml:space="preserve">, </w:t>
      </w:r>
      <w:proofErr w:type="spellStart"/>
      <w:proofErr w:type="gramStart"/>
      <w:r w:rsidRPr="001D0DBE">
        <w:rPr>
          <w:rFonts w:ascii="Times New Roman" w:hAnsi="Times New Roman" w:cs="Times New Roman"/>
          <w:sz w:val="23"/>
          <w:szCs w:val="23"/>
          <w:lang w:val="en-US"/>
        </w:rPr>
        <w:t>Dwi</w:t>
      </w:r>
      <w:proofErr w:type="spellEnd"/>
      <w:proofErr w:type="gramEnd"/>
      <w:r w:rsidRPr="001D0DBE">
        <w:rPr>
          <w:rFonts w:ascii="Times New Roman" w:hAnsi="Times New Roman" w:cs="Times New Roman"/>
          <w:sz w:val="23"/>
          <w:szCs w:val="23"/>
          <w:lang w:val="en-US"/>
        </w:rPr>
        <w:t xml:space="preserve"> Ari. 2002. </w:t>
      </w:r>
      <w:proofErr w:type="spellStart"/>
      <w:r w:rsidRPr="001D0DBE">
        <w:rPr>
          <w:rFonts w:ascii="Times New Roman" w:hAnsi="Times New Roman" w:cs="Times New Roman"/>
          <w:i/>
          <w:sz w:val="23"/>
          <w:szCs w:val="23"/>
          <w:lang w:val="en-US"/>
        </w:rPr>
        <w:t>Metodelogi</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Penelitian</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Pendekatan</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Teknik</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Analisi</w:t>
      </w:r>
      <w:proofErr w:type="spellEnd"/>
      <w:r w:rsidRPr="001D0DBE">
        <w:rPr>
          <w:rFonts w:ascii="Times New Roman" w:hAnsi="Times New Roman" w:cs="Times New Roman"/>
          <w:sz w:val="23"/>
          <w:szCs w:val="23"/>
          <w:lang w:val="en-US"/>
        </w:rPr>
        <w:t xml:space="preserve">. </w:t>
      </w:r>
      <w:proofErr w:type="gramStart"/>
      <w:r w:rsidRPr="001D0DBE">
        <w:rPr>
          <w:rFonts w:ascii="Times New Roman" w:hAnsi="Times New Roman" w:cs="Times New Roman"/>
          <w:sz w:val="23"/>
          <w:szCs w:val="23"/>
          <w:lang w:val="en-US"/>
        </w:rPr>
        <w:t>UGM.</w:t>
      </w:r>
      <w:proofErr w:type="gramEnd"/>
      <w:r w:rsidRPr="001D0DBE">
        <w:rPr>
          <w:rFonts w:ascii="Times New Roman" w:hAnsi="Times New Roman" w:cs="Times New Roman"/>
          <w:sz w:val="23"/>
          <w:szCs w:val="23"/>
          <w:lang w:val="en-US"/>
        </w:rPr>
        <w:t xml:space="preserve"> </w:t>
      </w:r>
      <w:proofErr w:type="gramStart"/>
      <w:r w:rsidRPr="001D0DBE">
        <w:rPr>
          <w:rFonts w:ascii="Times New Roman" w:hAnsi="Times New Roman" w:cs="Times New Roman"/>
          <w:sz w:val="23"/>
          <w:szCs w:val="23"/>
          <w:lang w:val="en-US"/>
        </w:rPr>
        <w:t>Yogyakarta.</w:t>
      </w:r>
      <w:proofErr w:type="gramEnd"/>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Kusumastuti, Frida</w:t>
      </w:r>
      <w:r w:rsidRPr="001D0DBE">
        <w:rPr>
          <w:rFonts w:ascii="Times New Roman" w:hAnsi="Times New Roman" w:cs="Times New Roman"/>
          <w:sz w:val="23"/>
          <w:szCs w:val="23"/>
          <w:lang w:val="en-US"/>
        </w:rPr>
        <w:t>.</w:t>
      </w:r>
      <w:r w:rsidRPr="001D0DBE">
        <w:rPr>
          <w:rFonts w:ascii="Times New Roman" w:hAnsi="Times New Roman" w:cs="Times New Roman"/>
          <w:sz w:val="23"/>
          <w:szCs w:val="23"/>
        </w:rPr>
        <w:t xml:space="preserve"> 2004. </w:t>
      </w:r>
      <w:r w:rsidRPr="001D0DBE">
        <w:rPr>
          <w:rFonts w:ascii="Times New Roman" w:hAnsi="Times New Roman" w:cs="Times New Roman"/>
          <w:i/>
          <w:sz w:val="23"/>
          <w:szCs w:val="23"/>
        </w:rPr>
        <w:t>Dasar-Dasar Humas</w:t>
      </w:r>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rPr>
        <w:t>Ghalia Indonesia. Bogor Selatan</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Morison, M.</w:t>
      </w:r>
      <w:r w:rsidRPr="001D0DBE">
        <w:rPr>
          <w:rFonts w:ascii="Times New Roman" w:hAnsi="Times New Roman" w:cs="Times New Roman"/>
          <w:sz w:val="23"/>
          <w:szCs w:val="23"/>
          <w:lang w:val="en-US"/>
        </w:rPr>
        <w:t xml:space="preserve"> </w:t>
      </w:r>
      <w:proofErr w:type="gramStart"/>
      <w:r w:rsidRPr="001D0DBE">
        <w:rPr>
          <w:rFonts w:ascii="Times New Roman" w:hAnsi="Times New Roman" w:cs="Times New Roman"/>
          <w:sz w:val="23"/>
          <w:szCs w:val="23"/>
          <w:lang w:val="en-US"/>
        </w:rPr>
        <w:t xml:space="preserve">A </w:t>
      </w:r>
      <w:r w:rsidRPr="001D0DBE">
        <w:rPr>
          <w:rFonts w:ascii="Times New Roman" w:hAnsi="Times New Roman" w:cs="Times New Roman"/>
          <w:sz w:val="23"/>
          <w:szCs w:val="23"/>
        </w:rPr>
        <w:t>.</w:t>
      </w:r>
      <w:proofErr w:type="gramEnd"/>
      <w:r w:rsidRPr="001D0DBE">
        <w:rPr>
          <w:rFonts w:ascii="Times New Roman" w:hAnsi="Times New Roman" w:cs="Times New Roman"/>
          <w:sz w:val="23"/>
          <w:szCs w:val="23"/>
        </w:rPr>
        <w:t xml:space="preserve"> 2008. </w:t>
      </w:r>
      <w:r w:rsidRPr="001D0DBE">
        <w:rPr>
          <w:rFonts w:ascii="Times New Roman" w:hAnsi="Times New Roman" w:cs="Times New Roman"/>
          <w:i/>
          <w:sz w:val="23"/>
          <w:szCs w:val="23"/>
        </w:rPr>
        <w:t xml:space="preserve">Manajement Publick Relations, Strategi Menjadi Humas </w:t>
      </w:r>
      <w:r w:rsidRPr="001D0DBE">
        <w:rPr>
          <w:rFonts w:ascii="Times New Roman" w:hAnsi="Times New Roman" w:cs="Times New Roman"/>
          <w:i/>
          <w:sz w:val="23"/>
          <w:szCs w:val="23"/>
          <w:lang w:val="en-US"/>
        </w:rPr>
        <w:tab/>
      </w:r>
      <w:r w:rsidRPr="001D0DBE">
        <w:rPr>
          <w:rFonts w:ascii="Times New Roman" w:hAnsi="Times New Roman" w:cs="Times New Roman"/>
          <w:i/>
          <w:sz w:val="23"/>
          <w:szCs w:val="23"/>
        </w:rPr>
        <w:t>Profesi</w:t>
      </w:r>
      <w:r w:rsidRPr="001D0DBE">
        <w:rPr>
          <w:rFonts w:ascii="Times New Roman" w:hAnsi="Times New Roman" w:cs="Times New Roman"/>
          <w:i/>
          <w:sz w:val="23"/>
          <w:szCs w:val="23"/>
          <w:lang w:val="en-US"/>
        </w:rPr>
        <w:t>o</w:t>
      </w:r>
      <w:r w:rsidRPr="001D0DBE">
        <w:rPr>
          <w:rFonts w:ascii="Times New Roman" w:hAnsi="Times New Roman" w:cs="Times New Roman"/>
          <w:i/>
          <w:sz w:val="23"/>
          <w:szCs w:val="23"/>
        </w:rPr>
        <w:t>nal</w:t>
      </w:r>
      <w:r w:rsidRPr="001D0DBE">
        <w:rPr>
          <w:rFonts w:ascii="Times New Roman" w:hAnsi="Times New Roman" w:cs="Times New Roman"/>
          <w:sz w:val="23"/>
          <w:szCs w:val="23"/>
        </w:rPr>
        <w:t>. Kencana. Jakarta</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lang w:val="en-US"/>
        </w:rPr>
        <w:t xml:space="preserve">Oliver, Sandra. 2007. </w:t>
      </w:r>
      <w:r w:rsidRPr="001D0DBE">
        <w:rPr>
          <w:rFonts w:ascii="Times New Roman" w:hAnsi="Times New Roman" w:cs="Times New Roman"/>
          <w:i/>
          <w:sz w:val="23"/>
          <w:szCs w:val="23"/>
          <w:lang w:val="en-US"/>
        </w:rPr>
        <w:t xml:space="preserve">Public Relations </w:t>
      </w:r>
      <w:proofErr w:type="spellStart"/>
      <w:r w:rsidRPr="001D0DBE">
        <w:rPr>
          <w:rFonts w:ascii="Times New Roman" w:hAnsi="Times New Roman" w:cs="Times New Roman"/>
          <w:i/>
          <w:sz w:val="23"/>
          <w:szCs w:val="23"/>
          <w:lang w:val="en-US"/>
        </w:rPr>
        <w:t>Stratejik</w:t>
      </w:r>
      <w:proofErr w:type="spellEnd"/>
      <w:r w:rsidRPr="001D0DBE">
        <w:rPr>
          <w:rFonts w:ascii="Times New Roman" w:hAnsi="Times New Roman" w:cs="Times New Roman"/>
          <w:i/>
          <w:sz w:val="23"/>
          <w:szCs w:val="23"/>
          <w:lang w:val="en-US"/>
        </w:rPr>
        <w:t xml:space="preserve">. </w:t>
      </w:r>
      <w:proofErr w:type="spellStart"/>
      <w:proofErr w:type="gramStart"/>
      <w:r w:rsidRPr="001D0DBE">
        <w:rPr>
          <w:rFonts w:ascii="Times New Roman" w:hAnsi="Times New Roman" w:cs="Times New Roman"/>
          <w:sz w:val="23"/>
          <w:szCs w:val="23"/>
          <w:lang w:val="en-US"/>
        </w:rPr>
        <w:t>Erlangga</w:t>
      </w:r>
      <w:proofErr w:type="spellEnd"/>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lang w:val="en-US"/>
        </w:rPr>
        <w:t xml:space="preserve"> Jakarta</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proofErr w:type="gramStart"/>
      <w:r w:rsidRPr="001D0DBE">
        <w:rPr>
          <w:rFonts w:ascii="Times New Roman" w:hAnsi="Times New Roman" w:cs="Times New Roman"/>
          <w:sz w:val="23"/>
          <w:szCs w:val="23"/>
          <w:lang w:val="en-US"/>
        </w:rPr>
        <w:t>Parson, Patricia, J. 2007.</w:t>
      </w:r>
      <w:proofErr w:type="gramEnd"/>
      <w:r w:rsidRPr="001D0DBE">
        <w:rPr>
          <w:rFonts w:ascii="Times New Roman" w:hAnsi="Times New Roman" w:cs="Times New Roman"/>
          <w:sz w:val="23"/>
          <w:szCs w:val="23"/>
          <w:lang w:val="en-US"/>
        </w:rPr>
        <w:t xml:space="preserve"> </w:t>
      </w:r>
      <w:proofErr w:type="spellStart"/>
      <w:proofErr w:type="gramStart"/>
      <w:r w:rsidRPr="001D0DBE">
        <w:rPr>
          <w:rFonts w:ascii="Times New Roman" w:hAnsi="Times New Roman" w:cs="Times New Roman"/>
          <w:i/>
          <w:sz w:val="23"/>
          <w:szCs w:val="23"/>
          <w:lang w:val="en-US"/>
        </w:rPr>
        <w:t>Etika</w:t>
      </w:r>
      <w:proofErr w:type="spellEnd"/>
      <w:r w:rsidRPr="001D0DBE">
        <w:rPr>
          <w:rFonts w:ascii="Times New Roman" w:hAnsi="Times New Roman" w:cs="Times New Roman"/>
          <w:i/>
          <w:sz w:val="23"/>
          <w:szCs w:val="23"/>
          <w:lang w:val="en-US"/>
        </w:rPr>
        <w:t xml:space="preserve"> Public Relations.</w:t>
      </w:r>
      <w:proofErr w:type="gram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Panduan</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Praktek</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Terbaik</w:t>
      </w:r>
      <w:proofErr w:type="spellEnd"/>
      <w:r w:rsidRPr="001D0DBE">
        <w:rPr>
          <w:rFonts w:ascii="Times New Roman" w:hAnsi="Times New Roman" w:cs="Times New Roman"/>
          <w:sz w:val="23"/>
          <w:szCs w:val="23"/>
          <w:lang w:val="en-US"/>
        </w:rPr>
        <w:t xml:space="preserve">. Jakarta. </w:t>
      </w:r>
      <w:proofErr w:type="spellStart"/>
      <w:proofErr w:type="gramStart"/>
      <w:r w:rsidRPr="001D0DBE">
        <w:rPr>
          <w:rFonts w:ascii="Times New Roman" w:hAnsi="Times New Roman" w:cs="Times New Roman"/>
          <w:sz w:val="23"/>
          <w:szCs w:val="23"/>
          <w:lang w:val="en-US"/>
        </w:rPr>
        <w:t>Erlangga</w:t>
      </w:r>
      <w:proofErr w:type="spellEnd"/>
      <w:r w:rsidRPr="001D0DBE">
        <w:rPr>
          <w:rFonts w:ascii="Times New Roman" w:hAnsi="Times New Roman" w:cs="Times New Roman"/>
          <w:sz w:val="23"/>
          <w:szCs w:val="23"/>
          <w:lang w:val="en-US"/>
        </w:rPr>
        <w:t xml:space="preserve"> .</w:t>
      </w:r>
      <w:proofErr w:type="gramEnd"/>
      <w:r w:rsidRPr="001D0DBE">
        <w:rPr>
          <w:rFonts w:ascii="Times New Roman" w:hAnsi="Times New Roman" w:cs="Times New Roman"/>
          <w:sz w:val="23"/>
          <w:szCs w:val="23"/>
          <w:lang w:val="en-US"/>
        </w:rPr>
        <w:t xml:space="preserve"> </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Prayudi</w:t>
      </w:r>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rPr>
        <w:t xml:space="preserve"> 2012. </w:t>
      </w:r>
      <w:r w:rsidRPr="001D0DBE">
        <w:rPr>
          <w:rFonts w:ascii="Times New Roman" w:hAnsi="Times New Roman" w:cs="Times New Roman"/>
          <w:i/>
          <w:sz w:val="23"/>
          <w:szCs w:val="23"/>
        </w:rPr>
        <w:t>Publick Relations Strate</w:t>
      </w:r>
      <w:r w:rsidRPr="001D0DBE">
        <w:rPr>
          <w:rFonts w:ascii="Times New Roman" w:hAnsi="Times New Roman" w:cs="Times New Roman"/>
          <w:i/>
          <w:sz w:val="23"/>
          <w:szCs w:val="23"/>
          <w:lang w:val="en-US"/>
        </w:rPr>
        <w:t>j</w:t>
      </w:r>
      <w:r w:rsidRPr="001D0DBE">
        <w:rPr>
          <w:rFonts w:ascii="Times New Roman" w:hAnsi="Times New Roman" w:cs="Times New Roman"/>
          <w:i/>
          <w:sz w:val="23"/>
          <w:szCs w:val="23"/>
        </w:rPr>
        <w:t>i</w:t>
      </w:r>
      <w:r w:rsidRPr="001D0DBE">
        <w:rPr>
          <w:rFonts w:ascii="Times New Roman" w:hAnsi="Times New Roman" w:cs="Times New Roman"/>
          <w:i/>
          <w:sz w:val="23"/>
          <w:szCs w:val="23"/>
          <w:lang w:val="en-US"/>
        </w:rPr>
        <w:t xml:space="preserve">k. </w:t>
      </w:r>
      <w:r w:rsidRPr="001D0DBE">
        <w:rPr>
          <w:rFonts w:ascii="Times New Roman" w:hAnsi="Times New Roman" w:cs="Times New Roman"/>
          <w:i/>
          <w:sz w:val="23"/>
          <w:szCs w:val="23"/>
        </w:rPr>
        <w:t xml:space="preserve"> Ko</w:t>
      </w:r>
      <w:r w:rsidRPr="001D0DBE">
        <w:rPr>
          <w:rFonts w:ascii="Times New Roman" w:hAnsi="Times New Roman" w:cs="Times New Roman"/>
          <w:i/>
          <w:sz w:val="23"/>
          <w:szCs w:val="23"/>
          <w:lang w:val="en-US"/>
        </w:rPr>
        <w:t>m</w:t>
      </w:r>
      <w:r w:rsidRPr="001D0DBE">
        <w:rPr>
          <w:rFonts w:ascii="Times New Roman" w:hAnsi="Times New Roman" w:cs="Times New Roman"/>
          <w:i/>
          <w:sz w:val="23"/>
          <w:szCs w:val="23"/>
        </w:rPr>
        <w:t>unikasi UPN Pre</w:t>
      </w:r>
      <w:r w:rsidRPr="001D0DBE">
        <w:rPr>
          <w:rFonts w:ascii="Times New Roman" w:hAnsi="Times New Roman" w:cs="Times New Roman"/>
          <w:i/>
          <w:sz w:val="23"/>
          <w:szCs w:val="23"/>
          <w:lang w:val="en-US"/>
        </w:rPr>
        <w:t>s</w:t>
      </w:r>
      <w:r w:rsidRPr="001D0DBE">
        <w:rPr>
          <w:rFonts w:ascii="Times New Roman" w:hAnsi="Times New Roman" w:cs="Times New Roman"/>
          <w:i/>
          <w:sz w:val="23"/>
          <w:szCs w:val="23"/>
        </w:rPr>
        <w:t>s</w:t>
      </w:r>
      <w:r w:rsidRPr="001D0DBE">
        <w:rPr>
          <w:rFonts w:ascii="Times New Roman" w:hAnsi="Times New Roman" w:cs="Times New Roman"/>
          <w:sz w:val="23"/>
          <w:szCs w:val="23"/>
        </w:rPr>
        <w:t>. Yogyaakarta</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proofErr w:type="spellStart"/>
      <w:r w:rsidRPr="001D0DBE">
        <w:rPr>
          <w:rFonts w:ascii="Times New Roman" w:hAnsi="Times New Roman" w:cs="Times New Roman"/>
          <w:sz w:val="23"/>
          <w:szCs w:val="23"/>
          <w:lang w:val="en-US"/>
        </w:rPr>
        <w:t>Rudianto</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Bambang</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Famiola</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Melia</w:t>
      </w:r>
      <w:proofErr w:type="spellEnd"/>
      <w:r w:rsidRPr="001D0DBE">
        <w:rPr>
          <w:rFonts w:ascii="Times New Roman" w:hAnsi="Times New Roman" w:cs="Times New Roman"/>
          <w:sz w:val="23"/>
          <w:szCs w:val="23"/>
          <w:lang w:val="en-US"/>
        </w:rPr>
        <w:t xml:space="preserve">. 2013. </w:t>
      </w:r>
      <w:r w:rsidRPr="001D0DBE">
        <w:rPr>
          <w:rFonts w:ascii="Times New Roman" w:hAnsi="Times New Roman" w:cs="Times New Roman"/>
          <w:i/>
          <w:sz w:val="23"/>
          <w:szCs w:val="23"/>
          <w:lang w:val="en-US"/>
        </w:rPr>
        <w:t xml:space="preserve">Corporate </w:t>
      </w:r>
      <w:proofErr w:type="spellStart"/>
      <w:r w:rsidRPr="001D0DBE">
        <w:rPr>
          <w:rFonts w:ascii="Times New Roman" w:hAnsi="Times New Roman" w:cs="Times New Roman"/>
          <w:i/>
          <w:sz w:val="23"/>
          <w:szCs w:val="23"/>
          <w:lang w:val="en-US"/>
        </w:rPr>
        <w:t>Sosial</w:t>
      </w:r>
      <w:proofErr w:type="spellEnd"/>
      <w:r w:rsidRPr="001D0DBE">
        <w:rPr>
          <w:rFonts w:ascii="Times New Roman" w:hAnsi="Times New Roman" w:cs="Times New Roman"/>
          <w:i/>
          <w:sz w:val="23"/>
          <w:szCs w:val="23"/>
          <w:lang w:val="en-US"/>
        </w:rPr>
        <w:t xml:space="preserve"> Responsibility. </w:t>
      </w:r>
      <w:proofErr w:type="spellStart"/>
      <w:r w:rsidRPr="001D0DBE">
        <w:rPr>
          <w:rFonts w:ascii="Times New Roman" w:hAnsi="Times New Roman" w:cs="Times New Roman"/>
          <w:sz w:val="23"/>
          <w:szCs w:val="23"/>
          <w:lang w:val="en-US"/>
        </w:rPr>
        <w:t>Rekayasa</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Sains</w:t>
      </w:r>
      <w:proofErr w:type="spellEnd"/>
      <w:r w:rsidRPr="001D0DBE">
        <w:rPr>
          <w:rFonts w:ascii="Times New Roman" w:hAnsi="Times New Roman" w:cs="Times New Roman"/>
          <w:sz w:val="23"/>
          <w:szCs w:val="23"/>
          <w:lang w:val="en-US"/>
        </w:rPr>
        <w:t xml:space="preserve">. Bandung </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proofErr w:type="spellStart"/>
      <w:r w:rsidRPr="001D0DBE">
        <w:rPr>
          <w:rFonts w:ascii="Times New Roman" w:hAnsi="Times New Roman" w:cs="Times New Roman"/>
          <w:sz w:val="23"/>
          <w:szCs w:val="23"/>
          <w:lang w:val="en-US"/>
        </w:rPr>
        <w:t>Soekanto</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Soerjono</w:t>
      </w:r>
      <w:proofErr w:type="spellEnd"/>
      <w:r w:rsidRPr="001D0DBE">
        <w:rPr>
          <w:rFonts w:ascii="Times New Roman" w:hAnsi="Times New Roman" w:cs="Times New Roman"/>
          <w:sz w:val="23"/>
          <w:szCs w:val="23"/>
          <w:lang w:val="en-US"/>
        </w:rPr>
        <w:t xml:space="preserve">. 2010. </w:t>
      </w:r>
      <w:proofErr w:type="spellStart"/>
      <w:r w:rsidRPr="001D0DBE">
        <w:rPr>
          <w:rFonts w:ascii="Times New Roman" w:hAnsi="Times New Roman" w:cs="Times New Roman"/>
          <w:i/>
          <w:sz w:val="23"/>
          <w:szCs w:val="23"/>
          <w:lang w:val="en-US"/>
        </w:rPr>
        <w:t>Sosiologi</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Suatu</w:t>
      </w:r>
      <w:proofErr w:type="spellEnd"/>
      <w:r w:rsidRPr="001D0DBE">
        <w:rPr>
          <w:rFonts w:ascii="Times New Roman" w:hAnsi="Times New Roman" w:cs="Times New Roman"/>
          <w:i/>
          <w:sz w:val="23"/>
          <w:szCs w:val="23"/>
          <w:lang w:val="en-US"/>
        </w:rPr>
        <w:t xml:space="preserve"> </w:t>
      </w:r>
      <w:proofErr w:type="spellStart"/>
      <w:r w:rsidRPr="001D0DBE">
        <w:rPr>
          <w:rFonts w:ascii="Times New Roman" w:hAnsi="Times New Roman" w:cs="Times New Roman"/>
          <w:i/>
          <w:sz w:val="23"/>
          <w:szCs w:val="23"/>
          <w:lang w:val="en-US"/>
        </w:rPr>
        <w:t>Pengantar</w:t>
      </w:r>
      <w:proofErr w:type="spellEnd"/>
      <w:r w:rsidRPr="001D0DBE">
        <w:rPr>
          <w:rFonts w:ascii="Times New Roman" w:hAnsi="Times New Roman" w:cs="Times New Roman"/>
          <w:sz w:val="23"/>
          <w:szCs w:val="23"/>
          <w:lang w:val="en-US"/>
        </w:rPr>
        <w:t xml:space="preserve">. </w:t>
      </w:r>
      <w:proofErr w:type="gramStart"/>
      <w:r w:rsidRPr="001D0DBE">
        <w:rPr>
          <w:rFonts w:ascii="Times New Roman" w:hAnsi="Times New Roman" w:cs="Times New Roman"/>
          <w:sz w:val="23"/>
          <w:szCs w:val="23"/>
          <w:lang w:val="en-US"/>
        </w:rPr>
        <w:t xml:space="preserve">PT Raja </w:t>
      </w:r>
      <w:proofErr w:type="spellStart"/>
      <w:r w:rsidRPr="001D0DBE">
        <w:rPr>
          <w:rFonts w:ascii="Times New Roman" w:hAnsi="Times New Roman" w:cs="Times New Roman"/>
          <w:sz w:val="23"/>
          <w:szCs w:val="23"/>
          <w:lang w:val="en-US"/>
        </w:rPr>
        <w:t>Grafindo</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Persada</w:t>
      </w:r>
      <w:proofErr w:type="spellEnd"/>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lang w:val="en-US"/>
        </w:rPr>
        <w:t xml:space="preserve"> Jakarta.</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proofErr w:type="spellStart"/>
      <w:r w:rsidRPr="001D0DBE">
        <w:rPr>
          <w:rFonts w:ascii="Times New Roman" w:hAnsi="Times New Roman" w:cs="Times New Roman"/>
          <w:sz w:val="23"/>
          <w:szCs w:val="23"/>
          <w:lang w:val="en-US"/>
        </w:rPr>
        <w:t>Solihin</w:t>
      </w:r>
      <w:proofErr w:type="spellEnd"/>
      <w:r w:rsidRPr="001D0DBE">
        <w:rPr>
          <w:rFonts w:ascii="Times New Roman" w:hAnsi="Times New Roman" w:cs="Times New Roman"/>
          <w:sz w:val="23"/>
          <w:szCs w:val="23"/>
          <w:lang w:val="en-US"/>
        </w:rPr>
        <w:t xml:space="preserve">, Ismail. 2009. </w:t>
      </w:r>
      <w:r w:rsidRPr="001D0DBE">
        <w:rPr>
          <w:rFonts w:ascii="Times New Roman" w:hAnsi="Times New Roman" w:cs="Times New Roman"/>
          <w:i/>
          <w:sz w:val="23"/>
          <w:szCs w:val="23"/>
          <w:lang w:val="en-US"/>
        </w:rPr>
        <w:t xml:space="preserve">Corporate Social Responsibility. </w:t>
      </w:r>
      <w:proofErr w:type="gramStart"/>
      <w:r w:rsidRPr="001D0DBE">
        <w:rPr>
          <w:rFonts w:ascii="Times New Roman" w:hAnsi="Times New Roman" w:cs="Times New Roman"/>
          <w:i/>
          <w:sz w:val="23"/>
          <w:szCs w:val="23"/>
          <w:lang w:val="en-US"/>
        </w:rPr>
        <w:t>From Charity to Sustainability</w:t>
      </w:r>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lang w:val="en-US"/>
        </w:rPr>
        <w:t xml:space="preserve"> Jakarta. </w:t>
      </w:r>
      <w:proofErr w:type="spellStart"/>
      <w:r w:rsidRPr="001D0DBE">
        <w:rPr>
          <w:rFonts w:ascii="Times New Roman" w:hAnsi="Times New Roman" w:cs="Times New Roman"/>
          <w:sz w:val="23"/>
          <w:szCs w:val="23"/>
          <w:lang w:val="en-US"/>
        </w:rPr>
        <w:t>Salemba</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Empat</w:t>
      </w:r>
      <w:proofErr w:type="spellEnd"/>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 xml:space="preserve">Sudarmayanti. 2012. </w:t>
      </w:r>
      <w:r w:rsidRPr="001D0DBE">
        <w:rPr>
          <w:rFonts w:ascii="Times New Roman" w:hAnsi="Times New Roman" w:cs="Times New Roman"/>
          <w:i/>
          <w:sz w:val="23"/>
          <w:szCs w:val="23"/>
        </w:rPr>
        <w:t>Good Governance: Kepemerintahan Yang Baik</w:t>
      </w:r>
      <w:r w:rsidRPr="001D0DBE">
        <w:rPr>
          <w:rFonts w:ascii="Times New Roman" w:hAnsi="Times New Roman" w:cs="Times New Roman"/>
          <w:sz w:val="23"/>
          <w:szCs w:val="23"/>
        </w:rPr>
        <w:t>. Edis</w:t>
      </w:r>
      <w:proofErr w:type="spellStart"/>
      <w:r w:rsidRPr="001D0DBE">
        <w:rPr>
          <w:rFonts w:ascii="Times New Roman" w:hAnsi="Times New Roman" w:cs="Times New Roman"/>
          <w:sz w:val="23"/>
          <w:szCs w:val="23"/>
          <w:lang w:val="en-US"/>
        </w:rPr>
        <w:t>i</w:t>
      </w:r>
      <w:proofErr w:type="spellEnd"/>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rPr>
        <w:t>Kedua. Bandung</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Sugiono</w:t>
      </w:r>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rPr>
        <w:t>200</w:t>
      </w:r>
      <w:r w:rsidRPr="001D0DBE">
        <w:rPr>
          <w:rFonts w:ascii="Times New Roman" w:hAnsi="Times New Roman" w:cs="Times New Roman"/>
          <w:sz w:val="23"/>
          <w:szCs w:val="23"/>
          <w:lang w:val="en-US"/>
        </w:rPr>
        <w:t>9.</w:t>
      </w:r>
      <w:r w:rsidRPr="001D0DBE">
        <w:rPr>
          <w:rFonts w:ascii="Times New Roman" w:hAnsi="Times New Roman" w:cs="Times New Roman"/>
          <w:sz w:val="23"/>
          <w:szCs w:val="23"/>
        </w:rPr>
        <w:t xml:space="preserve"> </w:t>
      </w:r>
      <w:r w:rsidRPr="001D0DBE">
        <w:rPr>
          <w:rFonts w:ascii="Times New Roman" w:hAnsi="Times New Roman" w:cs="Times New Roman"/>
          <w:i/>
          <w:sz w:val="23"/>
          <w:szCs w:val="23"/>
        </w:rPr>
        <w:t xml:space="preserve">Metode Penelitian Kuantitatif, </w:t>
      </w:r>
      <w:r w:rsidRPr="001D0DBE">
        <w:rPr>
          <w:rFonts w:ascii="Times New Roman" w:hAnsi="Times New Roman" w:cs="Times New Roman"/>
          <w:i/>
          <w:sz w:val="23"/>
          <w:szCs w:val="23"/>
          <w:lang w:val="en-US"/>
        </w:rPr>
        <w:t>R &amp; B</w:t>
      </w:r>
      <w:r w:rsidRPr="001D0DBE">
        <w:rPr>
          <w:rFonts w:ascii="Times New Roman" w:hAnsi="Times New Roman" w:cs="Times New Roman"/>
          <w:sz w:val="23"/>
          <w:szCs w:val="23"/>
          <w:lang w:val="en-US"/>
        </w:rPr>
        <w:t xml:space="preserve">. </w:t>
      </w:r>
      <w:proofErr w:type="spellStart"/>
      <w:proofErr w:type="gramStart"/>
      <w:r w:rsidRPr="001D0DBE">
        <w:rPr>
          <w:rFonts w:ascii="Times New Roman" w:hAnsi="Times New Roman" w:cs="Times New Roman"/>
          <w:sz w:val="23"/>
          <w:szCs w:val="23"/>
          <w:lang w:val="en-US"/>
        </w:rPr>
        <w:t>Alfabeta</w:t>
      </w:r>
      <w:proofErr w:type="spellEnd"/>
      <w:r w:rsidRPr="001D0DBE">
        <w:rPr>
          <w:rFonts w:ascii="Times New Roman" w:hAnsi="Times New Roman" w:cs="Times New Roman"/>
          <w:sz w:val="23"/>
          <w:szCs w:val="23"/>
          <w:lang w:val="en-US"/>
        </w:rPr>
        <w:t>.</w:t>
      </w:r>
      <w:proofErr w:type="gramEnd"/>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rPr>
        <w:t>Bandung</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eastAsia="Times New Roman" w:hAnsi="Times New Roman" w:cs="Times New Roman"/>
          <w:sz w:val="23"/>
          <w:szCs w:val="23"/>
        </w:rPr>
      </w:pPr>
      <w:r w:rsidRPr="001D0DBE">
        <w:rPr>
          <w:rFonts w:ascii="Times New Roman" w:eastAsia="Times New Roman" w:hAnsi="Times New Roman" w:cs="Times New Roman"/>
          <w:sz w:val="23"/>
          <w:szCs w:val="23"/>
        </w:rPr>
        <w:t xml:space="preserve">Suharto, Edi. 2007. </w:t>
      </w:r>
      <w:r w:rsidRPr="001D0DBE">
        <w:rPr>
          <w:rFonts w:ascii="Times New Roman" w:eastAsia="Times New Roman" w:hAnsi="Times New Roman" w:cs="Times New Roman"/>
          <w:i/>
          <w:sz w:val="23"/>
          <w:szCs w:val="23"/>
        </w:rPr>
        <w:t>Pekerjaan Sosial di Dunia Industri : Memperkuat Tanggung Jawab Sosial Perusahaan (Corporate Social Responsibility).</w:t>
      </w:r>
      <w:r w:rsidRPr="001D0DBE">
        <w:rPr>
          <w:rFonts w:ascii="Times New Roman" w:eastAsia="Times New Roman" w:hAnsi="Times New Roman" w:cs="Times New Roman"/>
          <w:sz w:val="23"/>
          <w:szCs w:val="23"/>
        </w:rPr>
        <w:t xml:space="preserve"> Refika Aditama</w:t>
      </w:r>
      <w:r w:rsidRPr="001D0DBE">
        <w:rPr>
          <w:rFonts w:ascii="Times New Roman" w:eastAsia="Times New Roman" w:hAnsi="Times New Roman" w:cs="Times New Roman"/>
          <w:sz w:val="23"/>
          <w:szCs w:val="23"/>
          <w:lang w:val="en-US"/>
        </w:rPr>
        <w:t>.</w:t>
      </w:r>
      <w:r w:rsidRPr="001D0DBE">
        <w:rPr>
          <w:rFonts w:ascii="Times New Roman" w:eastAsia="Times New Roman" w:hAnsi="Times New Roman" w:cs="Times New Roman"/>
          <w:sz w:val="23"/>
          <w:szCs w:val="23"/>
        </w:rPr>
        <w:t xml:space="preserve"> Bandung.</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Widjaya</w:t>
      </w:r>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rPr>
        <w:t xml:space="preserve"> H. A. W. 2008. </w:t>
      </w:r>
      <w:r w:rsidRPr="001D0DBE">
        <w:rPr>
          <w:rFonts w:ascii="Times New Roman" w:hAnsi="Times New Roman" w:cs="Times New Roman"/>
          <w:i/>
          <w:sz w:val="23"/>
          <w:szCs w:val="23"/>
        </w:rPr>
        <w:t xml:space="preserve">Komunikasi </w:t>
      </w:r>
      <w:r w:rsidRPr="001D0DBE">
        <w:rPr>
          <w:rFonts w:ascii="Times New Roman" w:hAnsi="Times New Roman" w:cs="Times New Roman"/>
          <w:i/>
          <w:sz w:val="23"/>
          <w:szCs w:val="23"/>
          <w:lang w:val="en-US"/>
        </w:rPr>
        <w:t>d</w:t>
      </w:r>
      <w:r w:rsidRPr="001D0DBE">
        <w:rPr>
          <w:rFonts w:ascii="Times New Roman" w:hAnsi="Times New Roman" w:cs="Times New Roman"/>
          <w:i/>
          <w:sz w:val="23"/>
          <w:szCs w:val="23"/>
        </w:rPr>
        <w:t>an Hubungan Masyarakat</w:t>
      </w:r>
      <w:r w:rsidRPr="001D0DBE">
        <w:rPr>
          <w:rFonts w:ascii="Times New Roman" w:hAnsi="Times New Roman" w:cs="Times New Roman"/>
          <w:sz w:val="23"/>
          <w:szCs w:val="23"/>
        </w:rPr>
        <w:t xml:space="preserve">. Bumi </w:t>
      </w:r>
      <w:r w:rsidRPr="001D0DBE">
        <w:rPr>
          <w:rFonts w:ascii="Times New Roman" w:hAnsi="Times New Roman" w:cs="Times New Roman"/>
          <w:sz w:val="23"/>
          <w:szCs w:val="23"/>
          <w:lang w:val="en-US"/>
        </w:rPr>
        <w:t>A</w:t>
      </w:r>
      <w:r w:rsidRPr="001D0DBE">
        <w:rPr>
          <w:rFonts w:ascii="Times New Roman" w:hAnsi="Times New Roman" w:cs="Times New Roman"/>
          <w:sz w:val="23"/>
          <w:szCs w:val="23"/>
        </w:rPr>
        <w:t>ksara. Jakarta</w:t>
      </w:r>
      <w:r w:rsidRPr="001D0DBE">
        <w:rPr>
          <w:rFonts w:ascii="Times New Roman" w:hAnsi="Times New Roman" w:cs="Times New Roman"/>
          <w:sz w:val="23"/>
          <w:szCs w:val="23"/>
          <w:lang w:val="en-US"/>
        </w:rPr>
        <w:t>.</w:t>
      </w:r>
    </w:p>
    <w:p w:rsidR="00680C61" w:rsidRPr="001D0DBE" w:rsidRDefault="00680C61" w:rsidP="0060588F">
      <w:pPr>
        <w:spacing w:after="0" w:line="240" w:lineRule="auto"/>
        <w:ind w:left="426" w:hanging="426"/>
        <w:jc w:val="both"/>
        <w:rPr>
          <w:rFonts w:ascii="Times New Roman" w:hAnsi="Times New Roman" w:cs="Times New Roman"/>
          <w:sz w:val="23"/>
          <w:szCs w:val="23"/>
          <w:lang w:val="en-US"/>
        </w:rPr>
      </w:pPr>
      <w:r w:rsidRPr="001D0DBE">
        <w:rPr>
          <w:rFonts w:ascii="Times New Roman" w:hAnsi="Times New Roman" w:cs="Times New Roman"/>
          <w:sz w:val="23"/>
          <w:szCs w:val="23"/>
        </w:rPr>
        <w:t>Yulianita</w:t>
      </w:r>
      <w:r w:rsidRPr="001D0DBE">
        <w:rPr>
          <w:rFonts w:ascii="Times New Roman" w:hAnsi="Times New Roman" w:cs="Times New Roman"/>
          <w:sz w:val="23"/>
          <w:szCs w:val="23"/>
          <w:lang w:val="en-US"/>
        </w:rPr>
        <w:t>,</w:t>
      </w:r>
      <w:r w:rsidRPr="001D0DBE">
        <w:rPr>
          <w:rFonts w:ascii="Times New Roman" w:hAnsi="Times New Roman" w:cs="Times New Roman"/>
          <w:sz w:val="23"/>
          <w:szCs w:val="23"/>
        </w:rPr>
        <w:t xml:space="preserve"> Neni. 2012. </w:t>
      </w:r>
      <w:r w:rsidRPr="001D0DBE">
        <w:rPr>
          <w:rFonts w:ascii="Times New Roman" w:hAnsi="Times New Roman" w:cs="Times New Roman"/>
          <w:i/>
          <w:sz w:val="23"/>
          <w:szCs w:val="23"/>
        </w:rPr>
        <w:t>Dasar-Dasar Publick Relations</w:t>
      </w:r>
      <w:r w:rsidRPr="001D0DBE">
        <w:rPr>
          <w:rFonts w:ascii="Times New Roman" w:hAnsi="Times New Roman" w:cs="Times New Roman"/>
          <w:sz w:val="23"/>
          <w:szCs w:val="23"/>
        </w:rPr>
        <w:t>.</w:t>
      </w:r>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Pusat</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Penerbit</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Unviersitas</w:t>
      </w:r>
      <w:proofErr w:type="spellEnd"/>
      <w:r w:rsidRPr="001D0DBE">
        <w:rPr>
          <w:rFonts w:ascii="Times New Roman" w:hAnsi="Times New Roman" w:cs="Times New Roman"/>
          <w:sz w:val="23"/>
          <w:szCs w:val="23"/>
          <w:lang w:val="en-US"/>
        </w:rPr>
        <w:t xml:space="preserve"> (P2U), </w:t>
      </w:r>
      <w:proofErr w:type="spellStart"/>
      <w:r w:rsidRPr="001D0DBE">
        <w:rPr>
          <w:rFonts w:ascii="Times New Roman" w:hAnsi="Times New Roman" w:cs="Times New Roman"/>
          <w:sz w:val="23"/>
          <w:szCs w:val="23"/>
          <w:lang w:val="en-US"/>
        </w:rPr>
        <w:t>Lembaga</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Penelitan</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dan</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Pengabdian</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Kepada</w:t>
      </w:r>
      <w:proofErr w:type="spellEnd"/>
      <w:r w:rsidRPr="001D0DBE">
        <w:rPr>
          <w:rFonts w:ascii="Times New Roman" w:hAnsi="Times New Roman" w:cs="Times New Roman"/>
          <w:sz w:val="23"/>
          <w:szCs w:val="23"/>
          <w:lang w:val="en-US"/>
        </w:rPr>
        <w:t xml:space="preserve"> </w:t>
      </w:r>
      <w:proofErr w:type="spellStart"/>
      <w:r w:rsidRPr="001D0DBE">
        <w:rPr>
          <w:rFonts w:ascii="Times New Roman" w:hAnsi="Times New Roman" w:cs="Times New Roman"/>
          <w:sz w:val="23"/>
          <w:szCs w:val="23"/>
          <w:lang w:val="en-US"/>
        </w:rPr>
        <w:t>Masyarakat</w:t>
      </w:r>
      <w:proofErr w:type="spellEnd"/>
      <w:r w:rsidRPr="001D0DBE">
        <w:rPr>
          <w:rFonts w:ascii="Times New Roman" w:hAnsi="Times New Roman" w:cs="Times New Roman"/>
          <w:sz w:val="23"/>
          <w:szCs w:val="23"/>
          <w:lang w:val="en-US"/>
        </w:rPr>
        <w:t xml:space="preserve"> </w:t>
      </w:r>
      <w:r w:rsidRPr="001D0DBE">
        <w:rPr>
          <w:rFonts w:ascii="Times New Roman" w:hAnsi="Times New Roman" w:cs="Times New Roman"/>
          <w:sz w:val="23"/>
          <w:szCs w:val="23"/>
          <w:lang w:val="en-US"/>
        </w:rPr>
        <w:tab/>
      </w:r>
      <w:proofErr w:type="spellStart"/>
      <w:r w:rsidRPr="001D0DBE">
        <w:rPr>
          <w:rFonts w:ascii="Times New Roman" w:hAnsi="Times New Roman" w:cs="Times New Roman"/>
          <w:sz w:val="23"/>
          <w:szCs w:val="23"/>
          <w:lang w:val="en-US"/>
        </w:rPr>
        <w:t>Universitas</w:t>
      </w:r>
      <w:proofErr w:type="spellEnd"/>
      <w:r w:rsidRPr="001D0DBE">
        <w:rPr>
          <w:rFonts w:ascii="Times New Roman" w:hAnsi="Times New Roman" w:cs="Times New Roman"/>
          <w:sz w:val="23"/>
          <w:szCs w:val="23"/>
          <w:lang w:val="en-US"/>
        </w:rPr>
        <w:t xml:space="preserve"> Islam Bandung (LPPM UNISBA). </w:t>
      </w:r>
      <w:r w:rsidRPr="001D0DBE">
        <w:rPr>
          <w:rFonts w:ascii="Times New Roman" w:hAnsi="Times New Roman" w:cs="Times New Roman"/>
          <w:sz w:val="23"/>
          <w:szCs w:val="23"/>
        </w:rPr>
        <w:t>Bandung</w:t>
      </w:r>
      <w:r w:rsidRPr="001D0DBE">
        <w:rPr>
          <w:rFonts w:ascii="Times New Roman" w:hAnsi="Times New Roman" w:cs="Times New Roman"/>
          <w:sz w:val="23"/>
          <w:szCs w:val="23"/>
          <w:lang w:val="en-US"/>
        </w:rPr>
        <w:t>.</w:t>
      </w:r>
    </w:p>
    <w:sectPr w:rsidR="00680C61" w:rsidRPr="001D0DBE" w:rsidSect="00E53EC5">
      <w:headerReference w:type="even" r:id="rId8"/>
      <w:headerReference w:type="default" r:id="rId9"/>
      <w:footerReference w:type="even" r:id="rId10"/>
      <w:footerReference w:type="default" r:id="rId11"/>
      <w:headerReference w:type="first" r:id="rId12"/>
      <w:pgSz w:w="10319" w:h="14571" w:code="13"/>
      <w:pgMar w:top="629" w:right="1287" w:bottom="629" w:left="1332" w:header="709" w:footer="709" w:gutter="0"/>
      <w:pgNumType w:start="18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98C" w:rsidRDefault="0071398C" w:rsidP="0004032C">
      <w:pPr>
        <w:spacing w:after="0" w:line="240" w:lineRule="auto"/>
      </w:pPr>
      <w:r>
        <w:separator/>
      </w:r>
    </w:p>
  </w:endnote>
  <w:endnote w:type="continuationSeparator" w:id="0">
    <w:p w:rsidR="0071398C" w:rsidRDefault="0071398C" w:rsidP="00040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821"/>
      <w:docPartObj>
        <w:docPartGallery w:val="Page Numbers (Bottom of Page)"/>
        <w:docPartUnique/>
      </w:docPartObj>
    </w:sdtPr>
    <w:sdtContent>
      <w:p w:rsidR="00E53EC5" w:rsidRDefault="003201B4" w:rsidP="00296089">
        <w:pPr>
          <w:pStyle w:val="Footer"/>
        </w:pPr>
        <w:r>
          <w:rPr>
            <w:noProof/>
          </w:rPr>
          <w:pict>
            <v:shapetype id="_x0000_t32" coordsize="21600,21600" o:spt="32" o:oned="t" path="m,l21600,21600e" filled="f">
              <v:path arrowok="t" fillok="f" o:connecttype="none"/>
              <o:lock v:ext="edit" shapetype="t"/>
            </v:shapetype>
            <v:shape id="_x0000_s11274" type="#_x0000_t32" style="position:absolute;margin-left:.9pt;margin-top:-1pt;width:384pt;height:.75pt;z-index:251663360;mso-position-horizontal-relative:text;mso-position-vertical-relative:text" o:connectortype="straight"/>
          </w:pict>
        </w:r>
        <w:fldSimple w:instr=" PAGE   \* MERGEFORMAT ">
          <w:r>
            <w:rPr>
              <w:noProof/>
            </w:rPr>
            <w:t>192</w:t>
          </w:r>
        </w:fldSimple>
      </w:p>
    </w:sdtContent>
  </w:sdt>
  <w:p w:rsidR="006B404E" w:rsidRDefault="006B404E" w:rsidP="006B404E">
    <w:pPr>
      <w:pStyle w:val="Footer"/>
      <w:tabs>
        <w:tab w:val="clear" w:pos="4680"/>
        <w:tab w:val="clear" w:pos="9360"/>
        <w:tab w:val="left" w:pos="79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841"/>
      <w:docPartObj>
        <w:docPartGallery w:val="Page Numbers (Bottom of Page)"/>
        <w:docPartUnique/>
      </w:docPartObj>
    </w:sdtPr>
    <w:sdtContent>
      <w:p w:rsidR="00296089" w:rsidRDefault="003201B4">
        <w:pPr>
          <w:pStyle w:val="Footer"/>
          <w:jc w:val="right"/>
        </w:pPr>
        <w:r>
          <w:rPr>
            <w:noProof/>
          </w:rPr>
          <w:pict>
            <v:shapetype id="_x0000_t32" coordsize="21600,21600" o:spt="32" o:oned="t" path="m,l21600,21600e" filled="f">
              <v:path arrowok="t" fillok="f" o:connecttype="none"/>
              <o:lock v:ext="edit" shapetype="t"/>
            </v:shapetype>
            <v:shape id="_x0000_s11273" type="#_x0000_t32" style="position:absolute;left:0;text-align:left;margin-left:.15pt;margin-top:-.25pt;width:384pt;height:0;z-index:251662336;mso-position-horizontal-relative:text;mso-position-vertical-relative:text" o:connectortype="straight"/>
          </w:pict>
        </w:r>
        <w:fldSimple w:instr=" PAGE   \* MERGEFORMAT ">
          <w:r>
            <w:rPr>
              <w:noProof/>
            </w:rPr>
            <w:t>191</w:t>
          </w:r>
        </w:fldSimple>
      </w:p>
    </w:sdtContent>
  </w:sdt>
  <w:p w:rsidR="00A109C9" w:rsidRDefault="00A10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98C" w:rsidRDefault="0071398C" w:rsidP="0004032C">
      <w:pPr>
        <w:spacing w:after="0" w:line="240" w:lineRule="auto"/>
      </w:pPr>
      <w:r>
        <w:separator/>
      </w:r>
    </w:p>
  </w:footnote>
  <w:footnote w:type="continuationSeparator" w:id="0">
    <w:p w:rsidR="0071398C" w:rsidRDefault="0071398C" w:rsidP="00040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89" w:rsidRDefault="008F3DCC" w:rsidP="00296089">
    <w:pPr>
      <w:pStyle w:val="Header"/>
    </w:pPr>
    <w:r>
      <w:rPr>
        <w:noProof/>
      </w:rPr>
      <w:pict>
        <v:shapetype id="_x0000_t32" coordsize="21600,21600" o:spt="32" o:oned="t" path="m,l21600,21600e" filled="f">
          <v:path arrowok="t" fillok="f" o:connecttype="none"/>
          <o:lock v:ext="edit" shapetype="t"/>
        </v:shapetype>
        <v:shape id="_x0000_s11271" type="#_x0000_t32" style="position:absolute;margin-left:.9pt;margin-top:13.3pt;width:384pt;height:.75pt;flip:y;z-index:251660288" o:connectortype="straight"/>
      </w:pict>
    </w:r>
    <w:proofErr w:type="spellStart"/>
    <w:proofErr w:type="gramStart"/>
    <w:r w:rsidR="00296089">
      <w:t>eJournal</w:t>
    </w:r>
    <w:proofErr w:type="spellEnd"/>
    <w:proofErr w:type="gramEnd"/>
    <w:r w:rsidR="00296089">
      <w:t xml:space="preserve"> </w:t>
    </w:r>
    <w:proofErr w:type="spellStart"/>
    <w:r w:rsidR="00296089">
      <w:t>Ilmu</w:t>
    </w:r>
    <w:proofErr w:type="spellEnd"/>
    <w:r w:rsidR="00296089">
      <w:t xml:space="preserve"> </w:t>
    </w:r>
    <w:proofErr w:type="spellStart"/>
    <w:r w:rsidR="00296089">
      <w:t>Komunikasi</w:t>
    </w:r>
    <w:proofErr w:type="spellEnd"/>
    <w:r w:rsidR="00296089">
      <w:t xml:space="preserve"> Volume 5, </w:t>
    </w:r>
    <w:proofErr w:type="spellStart"/>
    <w:r w:rsidR="00296089">
      <w:t>Nomor</w:t>
    </w:r>
    <w:proofErr w:type="spellEnd"/>
    <w:r w:rsidR="00296089">
      <w:t xml:space="preserve"> 1, 2017 : 181-195</w:t>
    </w:r>
  </w:p>
  <w:p w:rsidR="00150BEF" w:rsidRDefault="00E53EC5">
    <w:pPr>
      <w:pStyle w:val="Header"/>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89" w:rsidRDefault="00296089" w:rsidP="00296089">
    <w:pPr>
      <w:pStyle w:val="Header"/>
    </w:pPr>
    <w:r>
      <w:rPr>
        <w:rFonts w:ascii="Arial" w:hAnsi="Arial" w:cs="Arial"/>
        <w:sz w:val="20"/>
      </w:rPr>
      <w:tab/>
      <w:t xml:space="preserve">                               </w:t>
    </w:r>
    <w:proofErr w:type="spellStart"/>
    <w:r w:rsidRPr="00E53EC5">
      <w:rPr>
        <w:rFonts w:ascii="Arial" w:hAnsi="Arial" w:cs="Arial"/>
        <w:sz w:val="20"/>
      </w:rPr>
      <w:t>Strategi</w:t>
    </w:r>
    <w:proofErr w:type="spellEnd"/>
    <w:r w:rsidRPr="00E53EC5">
      <w:rPr>
        <w:rFonts w:ascii="Arial" w:hAnsi="Arial" w:cs="Arial"/>
        <w:sz w:val="20"/>
      </w:rPr>
      <w:t xml:space="preserve"> Community Development </w:t>
    </w:r>
    <w:proofErr w:type="gramStart"/>
    <w:r w:rsidRPr="00E53EC5">
      <w:rPr>
        <w:rFonts w:ascii="Arial" w:hAnsi="Arial" w:cs="Arial"/>
        <w:sz w:val="20"/>
      </w:rPr>
      <w:t>Officer  (</w:t>
    </w:r>
    <w:proofErr w:type="gramEnd"/>
    <w:r w:rsidRPr="00E53EC5">
      <w:rPr>
        <w:rFonts w:ascii="Arial" w:hAnsi="Arial" w:cs="Arial"/>
        <w:sz w:val="20"/>
      </w:rPr>
      <w:t>Ismail</w:t>
    </w:r>
    <w:r>
      <w:t>)</w:t>
    </w:r>
  </w:p>
  <w:p w:rsidR="00296089" w:rsidRDefault="008F3DCC" w:rsidP="00296089">
    <w:pPr>
      <w:pStyle w:val="Header"/>
    </w:pPr>
    <w:r>
      <w:rPr>
        <w:noProof/>
      </w:rPr>
      <w:pict>
        <v:shapetype id="_x0000_t32" coordsize="21600,21600" o:spt="32" o:oned="t" path="m,l21600,21600e" filled="f">
          <v:path arrowok="t" fillok="f" o:connecttype="none"/>
          <o:lock v:ext="edit" shapetype="t"/>
        </v:shapetype>
        <v:shape id="_x0000_s11272" type="#_x0000_t32" style="position:absolute;margin-left:.15pt;margin-top:-.15pt;width:384pt;height:.75pt;flip:y;z-index:251661312"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6CC" w:rsidRPr="00332746" w:rsidRDefault="0060588F">
    <w:pPr>
      <w:pStyle w:val="Header"/>
      <w:rPr>
        <w:rFonts w:ascii="Arial" w:hAnsi="Arial" w:cs="Arial"/>
        <w:sz w:val="16"/>
        <w:szCs w:val="16"/>
      </w:rPr>
    </w:pPr>
    <w:proofErr w:type="spellStart"/>
    <w:proofErr w:type="gramStart"/>
    <w:r w:rsidRPr="00332746">
      <w:rPr>
        <w:rFonts w:ascii="Arial" w:hAnsi="Arial" w:cs="Arial"/>
        <w:sz w:val="16"/>
        <w:szCs w:val="16"/>
      </w:rPr>
      <w:t>eJuournal</w:t>
    </w:r>
    <w:proofErr w:type="spellEnd"/>
    <w:proofErr w:type="gramEnd"/>
    <w:r w:rsidRPr="00332746">
      <w:rPr>
        <w:rFonts w:ascii="Arial" w:hAnsi="Arial" w:cs="Arial"/>
        <w:sz w:val="16"/>
        <w:szCs w:val="16"/>
      </w:rPr>
      <w:t xml:space="preserve"> </w:t>
    </w:r>
    <w:proofErr w:type="spellStart"/>
    <w:r w:rsidRPr="00332746">
      <w:rPr>
        <w:rFonts w:ascii="Arial" w:hAnsi="Arial" w:cs="Arial"/>
        <w:sz w:val="16"/>
        <w:szCs w:val="16"/>
      </w:rPr>
      <w:t>Ilmu</w:t>
    </w:r>
    <w:proofErr w:type="spellEnd"/>
    <w:r w:rsidRPr="00332746">
      <w:rPr>
        <w:rFonts w:ascii="Arial" w:hAnsi="Arial" w:cs="Arial"/>
        <w:sz w:val="16"/>
        <w:szCs w:val="16"/>
      </w:rPr>
      <w:t xml:space="preserve"> </w:t>
    </w:r>
    <w:proofErr w:type="spellStart"/>
    <w:r w:rsidRPr="00332746">
      <w:rPr>
        <w:rFonts w:ascii="Arial" w:hAnsi="Arial" w:cs="Arial"/>
        <w:sz w:val="16"/>
        <w:szCs w:val="16"/>
      </w:rPr>
      <w:t>Komunikasi</w:t>
    </w:r>
    <w:proofErr w:type="spellEnd"/>
    <w:r w:rsidRPr="00332746">
      <w:rPr>
        <w:rFonts w:ascii="Arial" w:hAnsi="Arial" w:cs="Arial"/>
        <w:sz w:val="16"/>
        <w:szCs w:val="16"/>
      </w:rPr>
      <w:t>, 2017, 5(1): 2017 181-195</w:t>
    </w:r>
  </w:p>
  <w:p w:rsidR="0060588F" w:rsidRPr="00332746" w:rsidRDefault="0060588F">
    <w:pPr>
      <w:pStyle w:val="Header"/>
      <w:rPr>
        <w:rFonts w:ascii="Arial" w:hAnsi="Arial" w:cs="Arial"/>
        <w:sz w:val="16"/>
        <w:szCs w:val="16"/>
      </w:rPr>
    </w:pPr>
    <w:r w:rsidRPr="00332746">
      <w:rPr>
        <w:rFonts w:ascii="Arial" w:hAnsi="Arial" w:cs="Arial"/>
        <w:sz w:val="16"/>
        <w:szCs w:val="16"/>
      </w:rPr>
      <w:t>ISSN 2502-597X, ejournal.ilkom.fisip-unmul.ac.id</w:t>
    </w:r>
  </w:p>
  <w:p w:rsidR="0060588F" w:rsidRDefault="00332746">
    <w:pPr>
      <w:pStyle w:val="Header"/>
      <w:rPr>
        <w:rFonts w:ascii="Arial" w:hAnsi="Arial" w:cs="Arial"/>
        <w:sz w:val="16"/>
        <w:szCs w:val="16"/>
      </w:rPr>
    </w:pPr>
    <w:r w:rsidRPr="00332746">
      <w:rPr>
        <w:rFonts w:ascii="Arial" w:hAnsi="Arial" w:cs="Arial"/>
        <w:sz w:val="16"/>
        <w:szCs w:val="16"/>
      </w:rPr>
      <w:t>© Copyright 2017</w:t>
    </w:r>
  </w:p>
  <w:p w:rsidR="00150BEF" w:rsidRPr="00332746" w:rsidRDefault="00150BEF">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2777"/>
    <w:multiLevelType w:val="hybridMultilevel"/>
    <w:tmpl w:val="0E7A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6007"/>
    <w:multiLevelType w:val="hybridMultilevel"/>
    <w:tmpl w:val="7250FB86"/>
    <w:lvl w:ilvl="0" w:tplc="FFFFFFF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251A51"/>
    <w:multiLevelType w:val="hybridMultilevel"/>
    <w:tmpl w:val="C7DE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96866"/>
    <w:multiLevelType w:val="hybridMultilevel"/>
    <w:tmpl w:val="BEAEA7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4B"/>
    <w:multiLevelType w:val="hybridMultilevel"/>
    <w:tmpl w:val="751E74BA"/>
    <w:lvl w:ilvl="0" w:tplc="FFFFFFFF">
      <w:start w:val="1"/>
      <w:numFmt w:val="decimal"/>
      <w:lvlText w:val="%1."/>
      <w:lvlJc w:val="left"/>
      <w:pPr>
        <w:ind w:left="720" w:hanging="360"/>
      </w:pPr>
      <w:rPr>
        <w:rFonts w:hint="default"/>
      </w:rPr>
    </w:lvl>
    <w:lvl w:ilvl="1" w:tplc="8932C0CC">
      <w:start w:val="1"/>
      <w:numFmt w:val="lowerLetter"/>
      <w:lvlText w:val="%2."/>
      <w:lvlJc w:val="left"/>
      <w:pPr>
        <w:ind w:left="1440" w:hanging="360"/>
      </w:pPr>
      <w:rPr>
        <w:rFonts w:ascii="Times New Roman" w:eastAsiaTheme="minorHAnsi" w:hAnsi="Times New Roman" w:cstheme="min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0B37DC"/>
    <w:multiLevelType w:val="hybridMultilevel"/>
    <w:tmpl w:val="4D46FBD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5B17DB"/>
    <w:multiLevelType w:val="multilevel"/>
    <w:tmpl w:val="D968EA0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EB19DB"/>
    <w:multiLevelType w:val="multilevel"/>
    <w:tmpl w:val="3D904A8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9013E4"/>
    <w:multiLevelType w:val="hybridMultilevel"/>
    <w:tmpl w:val="7E923B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EC6B11"/>
    <w:multiLevelType w:val="hybridMultilevel"/>
    <w:tmpl w:val="98207296"/>
    <w:lvl w:ilvl="0" w:tplc="ADF4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A72E1"/>
    <w:multiLevelType w:val="hybridMultilevel"/>
    <w:tmpl w:val="A85C6184"/>
    <w:lvl w:ilvl="0" w:tplc="E9C4A7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B59A4"/>
    <w:multiLevelType w:val="hybridMultilevel"/>
    <w:tmpl w:val="48C2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60009"/>
    <w:multiLevelType w:val="hybridMultilevel"/>
    <w:tmpl w:val="B240BA98"/>
    <w:lvl w:ilvl="0" w:tplc="3078D110">
      <w:start w:val="1"/>
      <w:numFmt w:val="decimal"/>
      <w:lvlText w:val="1.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6481F"/>
    <w:multiLevelType w:val="hybridMultilevel"/>
    <w:tmpl w:val="FABE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D1B89"/>
    <w:multiLevelType w:val="hybridMultilevel"/>
    <w:tmpl w:val="F4C23E90"/>
    <w:lvl w:ilvl="0" w:tplc="6C940A1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F725A8"/>
    <w:multiLevelType w:val="hybridMultilevel"/>
    <w:tmpl w:val="FE9E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76E99"/>
    <w:multiLevelType w:val="hybridMultilevel"/>
    <w:tmpl w:val="D0469DDC"/>
    <w:lvl w:ilvl="0" w:tplc="EFDA42B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8E742B4"/>
    <w:multiLevelType w:val="multilevel"/>
    <w:tmpl w:val="45C042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785362"/>
    <w:multiLevelType w:val="hybridMultilevel"/>
    <w:tmpl w:val="D45C8DA8"/>
    <w:lvl w:ilvl="0" w:tplc="D62ACA5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F02288"/>
    <w:multiLevelType w:val="hybridMultilevel"/>
    <w:tmpl w:val="04A0E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21E7B"/>
    <w:multiLevelType w:val="hybridMultilevel"/>
    <w:tmpl w:val="F976D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6A4754"/>
    <w:multiLevelType w:val="hybridMultilevel"/>
    <w:tmpl w:val="97F2C808"/>
    <w:lvl w:ilvl="0" w:tplc="8362BAFA">
      <w:start w:val="1"/>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13305"/>
    <w:multiLevelType w:val="hybridMultilevel"/>
    <w:tmpl w:val="6FA0AF52"/>
    <w:lvl w:ilvl="0" w:tplc="907AF9F2">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3">
    <w:nsid w:val="4F28696E"/>
    <w:multiLevelType w:val="multilevel"/>
    <w:tmpl w:val="1332DB6A"/>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2276182"/>
    <w:multiLevelType w:val="hybridMultilevel"/>
    <w:tmpl w:val="B136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E6E68"/>
    <w:multiLevelType w:val="hybridMultilevel"/>
    <w:tmpl w:val="D6A61EC0"/>
    <w:lvl w:ilvl="0" w:tplc="3AD2DF7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66213C"/>
    <w:multiLevelType w:val="hybridMultilevel"/>
    <w:tmpl w:val="DCEC0548"/>
    <w:lvl w:ilvl="0" w:tplc="3174A7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6C15FA3"/>
    <w:multiLevelType w:val="hybridMultilevel"/>
    <w:tmpl w:val="88EC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B75454"/>
    <w:multiLevelType w:val="multilevel"/>
    <w:tmpl w:val="4B8E1D38"/>
    <w:lvl w:ilvl="0">
      <w:start w:val="1"/>
      <w:numFmt w:val="decimal"/>
      <w:lvlText w:val="%1."/>
      <w:lvlJc w:val="left"/>
    </w:lvl>
    <w:lvl w:ilvl="1">
      <w:start w:val="2"/>
      <w:numFmt w:val="decimal"/>
      <w:isLgl/>
      <w:lvlText w:val="%1.%2"/>
      <w:lvlJc w:val="left"/>
      <w:pPr>
        <w:ind w:left="2460" w:hanging="480"/>
      </w:pPr>
      <w:rPr>
        <w:rFonts w:hint="default"/>
      </w:rPr>
    </w:lvl>
    <w:lvl w:ilvl="2">
      <w:start w:val="3"/>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29">
    <w:nsid w:val="57B7590A"/>
    <w:multiLevelType w:val="multilevel"/>
    <w:tmpl w:val="FAA09822"/>
    <w:lvl w:ilvl="0">
      <w:start w:val="1"/>
      <w:numFmt w:val="decimal"/>
      <w:lvlText w:val="%1."/>
      <w:lvlJc w:val="left"/>
      <w:rPr>
        <w:vertAlign w:val="baseline"/>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7B865BE"/>
    <w:multiLevelType w:val="multilevel"/>
    <w:tmpl w:val="589E3C06"/>
    <w:lvl w:ilvl="0">
      <w:start w:val="1"/>
      <w:numFmt w:val="decimal"/>
      <w:lvlText w:val="%1."/>
      <w:lvlJc w:val="left"/>
    </w:lvl>
    <w:lvl w:ilvl="1">
      <w:start w:val="1"/>
      <w:numFmt w:val="decimal"/>
      <w:isLgl/>
      <w:lvlText w:val="%1.%2"/>
      <w:lvlJc w:val="left"/>
      <w:pPr>
        <w:ind w:left="3060" w:hanging="54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1">
    <w:nsid w:val="59282967"/>
    <w:multiLevelType w:val="hybridMultilevel"/>
    <w:tmpl w:val="D81E8246"/>
    <w:lvl w:ilvl="0" w:tplc="41AE04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A3A2D55"/>
    <w:multiLevelType w:val="multilevel"/>
    <w:tmpl w:val="AB8ED26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B1C0EDF"/>
    <w:multiLevelType w:val="hybridMultilevel"/>
    <w:tmpl w:val="BDF4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A714E"/>
    <w:multiLevelType w:val="hybridMultilevel"/>
    <w:tmpl w:val="43C44420"/>
    <w:lvl w:ilvl="0" w:tplc="3B4894F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5F0E14"/>
    <w:multiLevelType w:val="hybridMultilevel"/>
    <w:tmpl w:val="9BEAC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3F56E55"/>
    <w:multiLevelType w:val="hybridMultilevel"/>
    <w:tmpl w:val="E09A31CE"/>
    <w:lvl w:ilvl="0" w:tplc="F6884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C01BA"/>
    <w:multiLevelType w:val="multilevel"/>
    <w:tmpl w:val="0F326ED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4474577"/>
    <w:multiLevelType w:val="hybridMultilevel"/>
    <w:tmpl w:val="60BA146A"/>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6A5A5004"/>
    <w:multiLevelType w:val="multilevel"/>
    <w:tmpl w:val="EE4EA5CA"/>
    <w:lvl w:ilvl="0">
      <w:start w:val="2"/>
      <w:numFmt w:val="decimal"/>
      <w:lvlText w:val="%1"/>
      <w:lvlJc w:val="left"/>
      <w:pPr>
        <w:ind w:left="360" w:hanging="360"/>
      </w:pPr>
      <w:rPr>
        <w:rFonts w:ascii="Times New Roman" w:hAnsi="Times New Roman" w:hint="default"/>
        <w:b/>
        <w:sz w:val="24"/>
      </w:rPr>
    </w:lvl>
    <w:lvl w:ilvl="1">
      <w:start w:val="3"/>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440" w:hanging="1440"/>
      </w:pPr>
      <w:rPr>
        <w:rFonts w:ascii="Times New Roman" w:hAnsi="Times New Roman" w:hint="default"/>
        <w:b/>
        <w:sz w:val="24"/>
      </w:rPr>
    </w:lvl>
  </w:abstractNum>
  <w:abstractNum w:abstractNumId="40">
    <w:nsid w:val="6CE97561"/>
    <w:multiLevelType w:val="multilevel"/>
    <w:tmpl w:val="EFDA1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CFC3F5B"/>
    <w:multiLevelType w:val="hybridMultilevel"/>
    <w:tmpl w:val="A34C48A4"/>
    <w:lvl w:ilvl="0" w:tplc="3B382862">
      <w:start w:val="1"/>
      <w:numFmt w:val="lowerLetter"/>
      <w:lvlText w:val="%1.   "/>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6DF81600"/>
    <w:multiLevelType w:val="hybridMultilevel"/>
    <w:tmpl w:val="6A9442B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EA42C6"/>
    <w:multiLevelType w:val="multilevel"/>
    <w:tmpl w:val="065EB660"/>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ascii="Times New Roman" w:hAnsi="Times New Roman" w:hint="default"/>
        <w:b/>
        <w:sz w:val="24"/>
      </w:rPr>
    </w:lvl>
    <w:lvl w:ilvl="2">
      <w:start w:val="1"/>
      <w:numFmt w:val="decimal"/>
      <w:isLgl/>
      <w:lvlText w:val="%1.%2.%3"/>
      <w:lvlJc w:val="left"/>
      <w:pPr>
        <w:ind w:left="1440" w:hanging="720"/>
      </w:pPr>
      <w:rPr>
        <w:rFonts w:ascii="Times New Roman" w:hAnsi="Times New Roman" w:hint="default"/>
        <w:b/>
        <w:sz w:val="24"/>
      </w:rPr>
    </w:lvl>
    <w:lvl w:ilvl="3">
      <w:start w:val="1"/>
      <w:numFmt w:val="decimal"/>
      <w:isLgl/>
      <w:lvlText w:val="%1.%2.%3.%4"/>
      <w:lvlJc w:val="left"/>
      <w:pPr>
        <w:ind w:left="1440" w:hanging="720"/>
      </w:pPr>
      <w:rPr>
        <w:rFonts w:ascii="Times New Roman" w:hAnsi="Times New Roman" w:hint="default"/>
        <w:b/>
        <w:sz w:val="24"/>
      </w:rPr>
    </w:lvl>
    <w:lvl w:ilvl="4">
      <w:start w:val="1"/>
      <w:numFmt w:val="decimal"/>
      <w:isLgl/>
      <w:lvlText w:val="%1.%2.%3.%4.%5"/>
      <w:lvlJc w:val="left"/>
      <w:pPr>
        <w:ind w:left="1800" w:hanging="1080"/>
      </w:pPr>
      <w:rPr>
        <w:rFonts w:ascii="Times New Roman" w:hAnsi="Times New Roman" w:hint="default"/>
        <w:b/>
        <w:sz w:val="24"/>
      </w:rPr>
    </w:lvl>
    <w:lvl w:ilvl="5">
      <w:start w:val="1"/>
      <w:numFmt w:val="decimal"/>
      <w:isLgl/>
      <w:lvlText w:val="%1.%2.%3.%4.%5.%6"/>
      <w:lvlJc w:val="left"/>
      <w:pPr>
        <w:ind w:left="1800" w:hanging="1080"/>
      </w:pPr>
      <w:rPr>
        <w:rFonts w:ascii="Times New Roman" w:hAnsi="Times New Roman" w:hint="default"/>
        <w:b/>
        <w:sz w:val="24"/>
      </w:rPr>
    </w:lvl>
    <w:lvl w:ilvl="6">
      <w:start w:val="1"/>
      <w:numFmt w:val="decimal"/>
      <w:isLgl/>
      <w:lvlText w:val="%1.%2.%3.%4.%5.%6.%7"/>
      <w:lvlJc w:val="left"/>
      <w:pPr>
        <w:ind w:left="2160" w:hanging="1440"/>
      </w:pPr>
      <w:rPr>
        <w:rFonts w:ascii="Times New Roman" w:hAnsi="Times New Roman" w:hint="default"/>
        <w:b/>
        <w:sz w:val="24"/>
      </w:rPr>
    </w:lvl>
    <w:lvl w:ilvl="7">
      <w:start w:val="1"/>
      <w:numFmt w:val="decimal"/>
      <w:isLgl/>
      <w:lvlText w:val="%1.%2.%3.%4.%5.%6.%7.%8"/>
      <w:lvlJc w:val="left"/>
      <w:pPr>
        <w:ind w:left="2160" w:hanging="1440"/>
      </w:pPr>
      <w:rPr>
        <w:rFonts w:ascii="Times New Roman" w:hAnsi="Times New Roman" w:hint="default"/>
        <w:b/>
        <w:sz w:val="24"/>
      </w:rPr>
    </w:lvl>
    <w:lvl w:ilvl="8">
      <w:start w:val="1"/>
      <w:numFmt w:val="decimal"/>
      <w:isLgl/>
      <w:lvlText w:val="%1.%2.%3.%4.%5.%6.%7.%8.%9"/>
      <w:lvlJc w:val="left"/>
      <w:pPr>
        <w:ind w:left="2160" w:hanging="1440"/>
      </w:pPr>
      <w:rPr>
        <w:rFonts w:ascii="Times New Roman" w:hAnsi="Times New Roman" w:hint="default"/>
        <w:b/>
        <w:sz w:val="24"/>
      </w:rPr>
    </w:lvl>
  </w:abstractNum>
  <w:abstractNum w:abstractNumId="44">
    <w:nsid w:val="70011A02"/>
    <w:multiLevelType w:val="hybridMultilevel"/>
    <w:tmpl w:val="C81EC5D8"/>
    <w:lvl w:ilvl="0" w:tplc="69F8BC32">
      <w:start w:val="1"/>
      <w:numFmt w:val="low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71D13FE7"/>
    <w:multiLevelType w:val="hybridMultilevel"/>
    <w:tmpl w:val="59D4A528"/>
    <w:lvl w:ilvl="0" w:tplc="FFFFFFFF">
      <w:start w:val="1"/>
      <w:numFmt w:val="decimal"/>
      <w:lvlText w:val="%1."/>
      <w:lvlJc w:val="left"/>
      <w:pPr>
        <w:ind w:left="720" w:hanging="360"/>
      </w:pPr>
      <w:rPr>
        <w:rFonts w:hint="default"/>
      </w:rPr>
    </w:lvl>
    <w:lvl w:ilvl="1" w:tplc="7FBE1EFA">
      <w:start w:val="1"/>
      <w:numFmt w:val="bullet"/>
      <w:lvlText w:val=""/>
      <w:lvlJc w:val="left"/>
      <w:pPr>
        <w:ind w:left="1440" w:hanging="360"/>
      </w:pPr>
      <w:rPr>
        <w:rFonts w:ascii="Symbol" w:eastAsiaTheme="minorEastAsia" w:hAnsi="Symbol" w:cstheme="minorBidi"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3CE087F"/>
    <w:multiLevelType w:val="hybridMultilevel"/>
    <w:tmpl w:val="2EC4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CC6E92"/>
    <w:multiLevelType w:val="hybridMultilevel"/>
    <w:tmpl w:val="DED04CF0"/>
    <w:lvl w:ilvl="0" w:tplc="C88ACE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63F188A"/>
    <w:multiLevelType w:val="hybridMultilevel"/>
    <w:tmpl w:val="051C6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FE7A80"/>
    <w:multiLevelType w:val="hybridMultilevel"/>
    <w:tmpl w:val="38F21AE6"/>
    <w:lvl w:ilvl="0" w:tplc="4FCCC596">
      <w:start w:val="1"/>
      <w:numFmt w:val="decimal"/>
      <w:lvlText w:val="2.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D9216C"/>
    <w:multiLevelType w:val="hybridMultilevel"/>
    <w:tmpl w:val="3912F158"/>
    <w:lvl w:ilvl="0" w:tplc="C6042A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CAB0FA4"/>
    <w:multiLevelType w:val="hybridMultilevel"/>
    <w:tmpl w:val="5818F532"/>
    <w:lvl w:ilvl="0" w:tplc="E9C02B06">
      <w:start w:val="1"/>
      <w:numFmt w:val="decimal"/>
      <w:lvlText w:val="3.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F86719"/>
    <w:multiLevelType w:val="hybridMultilevel"/>
    <w:tmpl w:val="9A729A64"/>
    <w:lvl w:ilvl="0" w:tplc="3760B0C8">
      <w:start w:val="1"/>
      <w:numFmt w:val="decimal"/>
      <w:lvlText w:val="2.1.3.%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EC816E9"/>
    <w:multiLevelType w:val="hybridMultilevel"/>
    <w:tmpl w:val="C74AF6F4"/>
    <w:lvl w:ilvl="0" w:tplc="484AB470">
      <w:start w:val="4"/>
      <w:numFmt w:val="decimal"/>
      <w:lvlText w:val="%1."/>
      <w:lvlJc w:val="left"/>
      <w:pPr>
        <w:ind w:left="2520" w:hanging="360"/>
      </w:pPr>
      <w:rPr>
        <w:rFonts w:eastAsia="Calibri"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2"/>
  </w:num>
  <w:num w:numId="3">
    <w:abstractNumId w:val="7"/>
  </w:num>
  <w:num w:numId="4">
    <w:abstractNumId w:val="49"/>
  </w:num>
  <w:num w:numId="5">
    <w:abstractNumId w:val="34"/>
  </w:num>
  <w:num w:numId="6">
    <w:abstractNumId w:val="1"/>
  </w:num>
  <w:num w:numId="7">
    <w:abstractNumId w:val="35"/>
  </w:num>
  <w:num w:numId="8">
    <w:abstractNumId w:val="45"/>
  </w:num>
  <w:num w:numId="9">
    <w:abstractNumId w:val="42"/>
  </w:num>
  <w:num w:numId="10">
    <w:abstractNumId w:val="5"/>
  </w:num>
  <w:num w:numId="11">
    <w:abstractNumId w:val="4"/>
  </w:num>
  <w:num w:numId="12">
    <w:abstractNumId w:val="20"/>
  </w:num>
  <w:num w:numId="13">
    <w:abstractNumId w:val="31"/>
  </w:num>
  <w:num w:numId="14">
    <w:abstractNumId w:val="22"/>
  </w:num>
  <w:num w:numId="15">
    <w:abstractNumId w:val="43"/>
  </w:num>
  <w:num w:numId="16">
    <w:abstractNumId w:val="52"/>
  </w:num>
  <w:num w:numId="17">
    <w:abstractNumId w:val="39"/>
  </w:num>
  <w:num w:numId="18">
    <w:abstractNumId w:val="13"/>
  </w:num>
  <w:num w:numId="19">
    <w:abstractNumId w:val="18"/>
  </w:num>
  <w:num w:numId="20">
    <w:abstractNumId w:val="27"/>
  </w:num>
  <w:num w:numId="21">
    <w:abstractNumId w:val="51"/>
  </w:num>
  <w:num w:numId="22">
    <w:abstractNumId w:val="37"/>
  </w:num>
  <w:num w:numId="23">
    <w:abstractNumId w:val="26"/>
  </w:num>
  <w:num w:numId="24">
    <w:abstractNumId w:val="0"/>
  </w:num>
  <w:num w:numId="25">
    <w:abstractNumId w:val="9"/>
  </w:num>
  <w:num w:numId="26">
    <w:abstractNumId w:val="41"/>
  </w:num>
  <w:num w:numId="27">
    <w:abstractNumId w:val="44"/>
  </w:num>
  <w:num w:numId="28">
    <w:abstractNumId w:val="32"/>
  </w:num>
  <w:num w:numId="29">
    <w:abstractNumId w:val="53"/>
  </w:num>
  <w:num w:numId="30">
    <w:abstractNumId w:val="28"/>
  </w:num>
  <w:num w:numId="31">
    <w:abstractNumId w:val="17"/>
  </w:num>
  <w:num w:numId="32">
    <w:abstractNumId w:val="36"/>
  </w:num>
  <w:num w:numId="33">
    <w:abstractNumId w:val="24"/>
  </w:num>
  <w:num w:numId="34">
    <w:abstractNumId w:val="3"/>
  </w:num>
  <w:num w:numId="35">
    <w:abstractNumId w:val="11"/>
  </w:num>
  <w:num w:numId="36">
    <w:abstractNumId w:val="15"/>
  </w:num>
  <w:num w:numId="37">
    <w:abstractNumId w:val="23"/>
  </w:num>
  <w:num w:numId="38">
    <w:abstractNumId w:val="29"/>
  </w:num>
  <w:num w:numId="39">
    <w:abstractNumId w:val="30"/>
  </w:num>
  <w:num w:numId="40">
    <w:abstractNumId w:val="10"/>
  </w:num>
  <w:num w:numId="41">
    <w:abstractNumId w:val="25"/>
  </w:num>
  <w:num w:numId="42">
    <w:abstractNumId w:val="50"/>
  </w:num>
  <w:num w:numId="43">
    <w:abstractNumId w:val="47"/>
  </w:num>
  <w:num w:numId="44">
    <w:abstractNumId w:val="8"/>
  </w:num>
  <w:num w:numId="45">
    <w:abstractNumId w:val="19"/>
  </w:num>
  <w:num w:numId="46">
    <w:abstractNumId w:val="48"/>
  </w:num>
  <w:num w:numId="47">
    <w:abstractNumId w:val="40"/>
  </w:num>
  <w:num w:numId="48">
    <w:abstractNumId w:val="38"/>
  </w:num>
  <w:num w:numId="49">
    <w:abstractNumId w:val="21"/>
  </w:num>
  <w:num w:numId="50">
    <w:abstractNumId w:val="6"/>
  </w:num>
  <w:num w:numId="51">
    <w:abstractNumId w:val="14"/>
  </w:num>
  <w:num w:numId="52">
    <w:abstractNumId w:val="33"/>
  </w:num>
  <w:num w:numId="53">
    <w:abstractNumId w:val="46"/>
  </w:num>
  <w:num w:numId="54">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8434"/>
    <o:shapelayout v:ext="edit">
      <o:idmap v:ext="edit" data="11"/>
      <o:rules v:ext="edit">
        <o:r id="V:Rule3" type="connector" idref="#_x0000_s11271"/>
        <o:r id="V:Rule4" type="connector" idref="#_x0000_s11272"/>
        <o:r id="V:Rule6" type="connector" idref="#_x0000_s11273"/>
        <o:r id="V:Rule8" type="connector" idref="#_x0000_s11274"/>
      </o:rules>
    </o:shapelayout>
  </w:hdrShapeDefaults>
  <w:footnotePr>
    <w:footnote w:id="-1"/>
    <w:footnote w:id="0"/>
  </w:footnotePr>
  <w:endnotePr>
    <w:endnote w:id="-1"/>
    <w:endnote w:id="0"/>
  </w:endnotePr>
  <w:compat/>
  <w:rsids>
    <w:rsidRoot w:val="00DF5D1D"/>
    <w:rsid w:val="00037A59"/>
    <w:rsid w:val="0004032C"/>
    <w:rsid w:val="00070889"/>
    <w:rsid w:val="000763DE"/>
    <w:rsid w:val="000D4945"/>
    <w:rsid w:val="00122F94"/>
    <w:rsid w:val="00130E62"/>
    <w:rsid w:val="00150BEF"/>
    <w:rsid w:val="001A405B"/>
    <w:rsid w:val="001A432E"/>
    <w:rsid w:val="001D0DBE"/>
    <w:rsid w:val="002533B1"/>
    <w:rsid w:val="00290BF3"/>
    <w:rsid w:val="00296089"/>
    <w:rsid w:val="002E0118"/>
    <w:rsid w:val="003201B4"/>
    <w:rsid w:val="003216E6"/>
    <w:rsid w:val="003219E4"/>
    <w:rsid w:val="00332746"/>
    <w:rsid w:val="0034543C"/>
    <w:rsid w:val="003965BA"/>
    <w:rsid w:val="003D2A6B"/>
    <w:rsid w:val="004028DF"/>
    <w:rsid w:val="00403862"/>
    <w:rsid w:val="0041565F"/>
    <w:rsid w:val="00425219"/>
    <w:rsid w:val="00444CDA"/>
    <w:rsid w:val="004620F5"/>
    <w:rsid w:val="004747AA"/>
    <w:rsid w:val="0048311B"/>
    <w:rsid w:val="00496E7F"/>
    <w:rsid w:val="004C1094"/>
    <w:rsid w:val="004C2B84"/>
    <w:rsid w:val="004F5C12"/>
    <w:rsid w:val="00506713"/>
    <w:rsid w:val="00523E52"/>
    <w:rsid w:val="00563E0D"/>
    <w:rsid w:val="005C0A64"/>
    <w:rsid w:val="005F6F41"/>
    <w:rsid w:val="00602558"/>
    <w:rsid w:val="0060588F"/>
    <w:rsid w:val="006238DF"/>
    <w:rsid w:val="0065155B"/>
    <w:rsid w:val="00680C61"/>
    <w:rsid w:val="006B404E"/>
    <w:rsid w:val="006C0CF2"/>
    <w:rsid w:val="00703276"/>
    <w:rsid w:val="007075B5"/>
    <w:rsid w:val="0071398C"/>
    <w:rsid w:val="0073481A"/>
    <w:rsid w:val="007A66A6"/>
    <w:rsid w:val="0080619D"/>
    <w:rsid w:val="00824C88"/>
    <w:rsid w:val="008F3DCC"/>
    <w:rsid w:val="00966C99"/>
    <w:rsid w:val="0097156E"/>
    <w:rsid w:val="00980AB2"/>
    <w:rsid w:val="009933C9"/>
    <w:rsid w:val="009F6557"/>
    <w:rsid w:val="00A03A24"/>
    <w:rsid w:val="00A109C9"/>
    <w:rsid w:val="00A61C28"/>
    <w:rsid w:val="00A7265E"/>
    <w:rsid w:val="00A80489"/>
    <w:rsid w:val="00A85435"/>
    <w:rsid w:val="00AB5936"/>
    <w:rsid w:val="00AC72BF"/>
    <w:rsid w:val="00AC7FF1"/>
    <w:rsid w:val="00B402BB"/>
    <w:rsid w:val="00B44BAD"/>
    <w:rsid w:val="00B566DE"/>
    <w:rsid w:val="00B616CC"/>
    <w:rsid w:val="00B74535"/>
    <w:rsid w:val="00BB21F6"/>
    <w:rsid w:val="00C17A68"/>
    <w:rsid w:val="00C62A72"/>
    <w:rsid w:val="00C87CDC"/>
    <w:rsid w:val="00CC01DC"/>
    <w:rsid w:val="00CC174F"/>
    <w:rsid w:val="00D034ED"/>
    <w:rsid w:val="00D40411"/>
    <w:rsid w:val="00D63C68"/>
    <w:rsid w:val="00D95928"/>
    <w:rsid w:val="00DA46F2"/>
    <w:rsid w:val="00DD2EFA"/>
    <w:rsid w:val="00DE528C"/>
    <w:rsid w:val="00DF5D1D"/>
    <w:rsid w:val="00E0095A"/>
    <w:rsid w:val="00E276B6"/>
    <w:rsid w:val="00E52F83"/>
    <w:rsid w:val="00E53EC5"/>
    <w:rsid w:val="00E55B01"/>
    <w:rsid w:val="00E7378A"/>
    <w:rsid w:val="00EB7ADC"/>
    <w:rsid w:val="00EC18D1"/>
    <w:rsid w:val="00EC47CA"/>
    <w:rsid w:val="00F15EE5"/>
    <w:rsid w:val="00F357F8"/>
    <w:rsid w:val="00F8513F"/>
    <w:rsid w:val="00FB798C"/>
    <w:rsid w:val="00FE25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1D"/>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1D"/>
    <w:pPr>
      <w:ind w:left="720"/>
      <w:contextualSpacing/>
    </w:pPr>
  </w:style>
  <w:style w:type="paragraph" w:styleId="NormalWeb">
    <w:name w:val="Normal (Web)"/>
    <w:basedOn w:val="Normal"/>
    <w:uiPriority w:val="99"/>
    <w:unhideWhenUsed/>
    <w:rsid w:val="00DF5D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DF5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5D1D"/>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DF5D1D"/>
    <w:rPr>
      <w:rFonts w:ascii="Tahoma" w:hAnsi="Tahoma" w:cs="Tahoma"/>
      <w:sz w:val="16"/>
      <w:szCs w:val="16"/>
    </w:rPr>
  </w:style>
  <w:style w:type="paragraph" w:styleId="Header">
    <w:name w:val="header"/>
    <w:basedOn w:val="Normal"/>
    <w:link w:val="HeaderChar"/>
    <w:uiPriority w:val="99"/>
    <w:unhideWhenUsed/>
    <w:rsid w:val="00DF5D1D"/>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DF5D1D"/>
  </w:style>
  <w:style w:type="paragraph" w:styleId="Footer">
    <w:name w:val="footer"/>
    <w:basedOn w:val="Normal"/>
    <w:link w:val="FooterChar"/>
    <w:uiPriority w:val="99"/>
    <w:unhideWhenUsed/>
    <w:rsid w:val="00DF5D1D"/>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DF5D1D"/>
  </w:style>
  <w:style w:type="character" w:styleId="FootnoteReference">
    <w:name w:val="footnote reference"/>
    <w:basedOn w:val="DefaultParagraphFont"/>
    <w:uiPriority w:val="99"/>
    <w:semiHidden/>
    <w:rsid w:val="006C0C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BC30A-5CBD-4AA9-94DE-D5953FB7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15</Pages>
  <Words>5978</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41</cp:revision>
  <cp:lastPrinted>2017-02-19T14:02:00Z</cp:lastPrinted>
  <dcterms:created xsi:type="dcterms:W3CDTF">2017-02-12T10:05:00Z</dcterms:created>
  <dcterms:modified xsi:type="dcterms:W3CDTF">2017-02-20T12:24:00Z</dcterms:modified>
</cp:coreProperties>
</file>